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5561" w:rsidRPr="00801A4A" w:rsidRDefault="00155561" w:rsidP="00155561">
      <w:pPr>
        <w:jc w:val="right"/>
        <w:rPr>
          <w:sz w:val="28"/>
          <w:szCs w:val="28"/>
        </w:rPr>
      </w:pPr>
      <w:bookmarkStart w:id="0" w:name="_GoBack"/>
      <w:bookmarkEnd w:id="0"/>
      <w:r w:rsidRPr="00801A4A">
        <w:rPr>
          <w:sz w:val="28"/>
          <w:szCs w:val="28"/>
        </w:rPr>
        <w:t>Приложение 14</w:t>
      </w:r>
    </w:p>
    <w:p w:rsidR="00155561" w:rsidRPr="00801A4A" w:rsidRDefault="00155561" w:rsidP="00155561">
      <w:pPr>
        <w:jc w:val="right"/>
        <w:rPr>
          <w:sz w:val="28"/>
          <w:szCs w:val="28"/>
        </w:rPr>
      </w:pPr>
      <w:r w:rsidRPr="00801A4A">
        <w:rPr>
          <w:sz w:val="28"/>
          <w:szCs w:val="28"/>
        </w:rPr>
        <w:t>к областному закону</w:t>
      </w:r>
    </w:p>
    <w:p w:rsidR="00155561" w:rsidRPr="00801A4A" w:rsidRDefault="00155561" w:rsidP="00155561">
      <w:pPr>
        <w:jc w:val="right"/>
        <w:rPr>
          <w:sz w:val="28"/>
          <w:szCs w:val="28"/>
        </w:rPr>
      </w:pPr>
      <w:r w:rsidRPr="00801A4A">
        <w:rPr>
          <w:sz w:val="28"/>
          <w:szCs w:val="28"/>
        </w:rPr>
        <w:t>«Об областном бюджете на 202</w:t>
      </w:r>
      <w:r w:rsidR="00E02D0E">
        <w:rPr>
          <w:sz w:val="28"/>
          <w:szCs w:val="28"/>
        </w:rPr>
        <w:t>6</w:t>
      </w:r>
      <w:r w:rsidRPr="00801A4A">
        <w:rPr>
          <w:sz w:val="28"/>
          <w:szCs w:val="28"/>
        </w:rPr>
        <w:t xml:space="preserve"> год</w:t>
      </w:r>
    </w:p>
    <w:p w:rsidR="00155561" w:rsidRPr="00801A4A" w:rsidRDefault="00155561" w:rsidP="00155561">
      <w:pPr>
        <w:jc w:val="right"/>
        <w:rPr>
          <w:sz w:val="28"/>
          <w:szCs w:val="28"/>
        </w:rPr>
      </w:pPr>
      <w:r w:rsidRPr="00801A4A">
        <w:rPr>
          <w:sz w:val="28"/>
          <w:szCs w:val="28"/>
        </w:rPr>
        <w:t>и на плановый период 202</w:t>
      </w:r>
      <w:r w:rsidR="00E02D0E">
        <w:rPr>
          <w:sz w:val="28"/>
          <w:szCs w:val="28"/>
        </w:rPr>
        <w:t>7</w:t>
      </w:r>
      <w:r w:rsidRPr="00801A4A">
        <w:rPr>
          <w:sz w:val="28"/>
          <w:szCs w:val="28"/>
        </w:rPr>
        <w:t xml:space="preserve"> и 202</w:t>
      </w:r>
      <w:r w:rsidR="00E02D0E">
        <w:rPr>
          <w:sz w:val="28"/>
          <w:szCs w:val="28"/>
        </w:rPr>
        <w:t>8</w:t>
      </w:r>
      <w:r w:rsidRPr="00801A4A">
        <w:rPr>
          <w:sz w:val="28"/>
          <w:szCs w:val="28"/>
        </w:rPr>
        <w:t xml:space="preserve"> годов»</w:t>
      </w:r>
    </w:p>
    <w:p w:rsidR="00155561" w:rsidRPr="00801A4A" w:rsidRDefault="00155561" w:rsidP="00155561">
      <w:pPr>
        <w:jc w:val="center"/>
        <w:rPr>
          <w:b/>
          <w:sz w:val="28"/>
          <w:szCs w:val="28"/>
        </w:rPr>
      </w:pPr>
    </w:p>
    <w:p w:rsidR="00155561" w:rsidRPr="00801A4A" w:rsidRDefault="00155561" w:rsidP="00155561">
      <w:pPr>
        <w:jc w:val="center"/>
        <w:rPr>
          <w:b/>
          <w:sz w:val="28"/>
          <w:szCs w:val="28"/>
        </w:rPr>
      </w:pPr>
      <w:r w:rsidRPr="00801A4A">
        <w:rPr>
          <w:b/>
          <w:sz w:val="28"/>
          <w:szCs w:val="28"/>
        </w:rPr>
        <w:t xml:space="preserve">Распределение бюджетных ассигнований по областным государственным программам и непрограммным направлениям деятельности </w:t>
      </w:r>
    </w:p>
    <w:p w:rsidR="00155561" w:rsidRPr="00801A4A" w:rsidRDefault="00155561" w:rsidP="00155561">
      <w:pPr>
        <w:jc w:val="center"/>
        <w:rPr>
          <w:b/>
          <w:sz w:val="28"/>
          <w:szCs w:val="28"/>
          <w:lang w:val="en-US"/>
        </w:rPr>
      </w:pPr>
      <w:r w:rsidRPr="00801A4A">
        <w:rPr>
          <w:b/>
          <w:sz w:val="28"/>
          <w:szCs w:val="28"/>
        </w:rPr>
        <w:t>на 202</w:t>
      </w:r>
      <w:r w:rsidR="00E02D0E">
        <w:rPr>
          <w:b/>
          <w:sz w:val="28"/>
          <w:szCs w:val="28"/>
        </w:rPr>
        <w:t>6</w:t>
      </w:r>
      <w:r w:rsidRPr="00801A4A">
        <w:rPr>
          <w:b/>
          <w:sz w:val="28"/>
          <w:szCs w:val="28"/>
        </w:rPr>
        <w:t xml:space="preserve"> год</w:t>
      </w:r>
    </w:p>
    <w:p w:rsidR="00155561" w:rsidRDefault="00155561" w:rsidP="00155561">
      <w:pPr>
        <w:jc w:val="right"/>
        <w:rPr>
          <w:sz w:val="28"/>
          <w:szCs w:val="28"/>
        </w:rPr>
      </w:pPr>
    </w:p>
    <w:p w:rsidR="00155561" w:rsidRPr="00801A4A" w:rsidRDefault="00155561" w:rsidP="00155561">
      <w:pPr>
        <w:jc w:val="right"/>
        <w:rPr>
          <w:sz w:val="28"/>
          <w:szCs w:val="28"/>
        </w:rPr>
      </w:pPr>
      <w:r w:rsidRPr="00801A4A">
        <w:rPr>
          <w:sz w:val="28"/>
          <w:szCs w:val="28"/>
        </w:rPr>
        <w:t>(рублей)</w:t>
      </w:r>
    </w:p>
    <w:p w:rsidR="00155561" w:rsidRPr="00801A4A" w:rsidRDefault="00155561" w:rsidP="00155561">
      <w:pPr>
        <w:rPr>
          <w:sz w:val="2"/>
          <w:szCs w:val="2"/>
        </w:rPr>
      </w:pPr>
    </w:p>
    <w:tbl>
      <w:tblPr>
        <w:tblW w:w="10206" w:type="dxa"/>
        <w:tblInd w:w="108" w:type="dxa"/>
        <w:tblLook w:val="04A0" w:firstRow="1" w:lastRow="0" w:firstColumn="1" w:lastColumn="0" w:noHBand="0" w:noVBand="1"/>
      </w:tblPr>
      <w:tblGrid>
        <w:gridCol w:w="4111"/>
        <w:gridCol w:w="1559"/>
        <w:gridCol w:w="850"/>
        <w:gridCol w:w="540"/>
        <w:gridCol w:w="595"/>
        <w:gridCol w:w="566"/>
        <w:gridCol w:w="1985"/>
      </w:tblGrid>
      <w:tr w:rsidR="00155561" w:rsidRPr="00801A4A" w:rsidTr="00E02D0E">
        <w:trPr>
          <w:cantSplit/>
          <w:trHeight w:val="3270"/>
          <w:tblHeader/>
        </w:trPr>
        <w:tc>
          <w:tcPr>
            <w:tcW w:w="4111" w:type="dxa"/>
            <w:tcBorders>
              <w:top w:val="single" w:sz="4" w:space="0" w:color="000000"/>
              <w:left w:val="single" w:sz="4" w:space="0" w:color="000000"/>
              <w:bottom w:val="nil"/>
              <w:right w:val="single" w:sz="4" w:space="0" w:color="000000"/>
            </w:tcBorders>
            <w:shd w:val="clear" w:color="auto" w:fill="auto"/>
            <w:vAlign w:val="center"/>
          </w:tcPr>
          <w:p w:rsidR="00155561" w:rsidRPr="00801A4A" w:rsidRDefault="00155561" w:rsidP="00E02D0E">
            <w:pPr>
              <w:jc w:val="center"/>
            </w:pPr>
            <w:r w:rsidRPr="00801A4A">
              <w:rPr>
                <w:b/>
                <w:bCs/>
              </w:rPr>
              <w:t>Наименование</w:t>
            </w:r>
          </w:p>
        </w:tc>
        <w:tc>
          <w:tcPr>
            <w:tcW w:w="1559" w:type="dxa"/>
            <w:tcBorders>
              <w:top w:val="single" w:sz="4" w:space="0" w:color="000000"/>
              <w:left w:val="nil"/>
              <w:bottom w:val="nil"/>
              <w:right w:val="single" w:sz="4" w:space="0" w:color="000000"/>
            </w:tcBorders>
            <w:shd w:val="clear" w:color="auto" w:fill="auto"/>
            <w:textDirection w:val="btLr"/>
            <w:vAlign w:val="center"/>
          </w:tcPr>
          <w:p w:rsidR="00155561" w:rsidRPr="00801A4A" w:rsidRDefault="00155561" w:rsidP="00155561">
            <w:pPr>
              <w:ind w:left="113" w:right="113"/>
              <w:jc w:val="center"/>
            </w:pPr>
            <w:r w:rsidRPr="00801A4A">
              <w:rPr>
                <w:b/>
                <w:bCs/>
              </w:rPr>
              <w:t>Целевая статья</w:t>
            </w:r>
          </w:p>
        </w:tc>
        <w:tc>
          <w:tcPr>
            <w:tcW w:w="850" w:type="dxa"/>
            <w:tcBorders>
              <w:top w:val="single" w:sz="4" w:space="0" w:color="000000"/>
              <w:left w:val="nil"/>
              <w:bottom w:val="nil"/>
              <w:right w:val="single" w:sz="4" w:space="0" w:color="000000"/>
            </w:tcBorders>
            <w:shd w:val="clear" w:color="auto" w:fill="auto"/>
            <w:textDirection w:val="btLr"/>
            <w:vAlign w:val="center"/>
          </w:tcPr>
          <w:p w:rsidR="00155561" w:rsidRPr="00801A4A" w:rsidRDefault="00155561" w:rsidP="00155561">
            <w:pPr>
              <w:ind w:left="113" w:right="113"/>
              <w:jc w:val="center"/>
            </w:pPr>
            <w:r w:rsidRPr="00801A4A">
              <w:rPr>
                <w:b/>
                <w:bCs/>
              </w:rPr>
              <w:t>Код главного распорядителя средств областного бюджета (прямого получателя)</w:t>
            </w:r>
          </w:p>
        </w:tc>
        <w:tc>
          <w:tcPr>
            <w:tcW w:w="540" w:type="dxa"/>
            <w:tcBorders>
              <w:top w:val="single" w:sz="4" w:space="0" w:color="000000"/>
              <w:left w:val="nil"/>
              <w:bottom w:val="nil"/>
              <w:right w:val="single" w:sz="4" w:space="0" w:color="000000"/>
            </w:tcBorders>
            <w:shd w:val="clear" w:color="auto" w:fill="auto"/>
            <w:textDirection w:val="btLr"/>
            <w:vAlign w:val="center"/>
          </w:tcPr>
          <w:p w:rsidR="00155561" w:rsidRPr="00801A4A" w:rsidRDefault="00155561" w:rsidP="00155561">
            <w:pPr>
              <w:ind w:left="113" w:right="113"/>
              <w:jc w:val="center"/>
            </w:pPr>
            <w:r w:rsidRPr="00801A4A">
              <w:rPr>
                <w:b/>
                <w:bCs/>
              </w:rPr>
              <w:t>Раздел</w:t>
            </w:r>
          </w:p>
        </w:tc>
        <w:tc>
          <w:tcPr>
            <w:tcW w:w="595" w:type="dxa"/>
            <w:tcBorders>
              <w:top w:val="single" w:sz="4" w:space="0" w:color="000000"/>
              <w:left w:val="nil"/>
              <w:bottom w:val="nil"/>
              <w:right w:val="single" w:sz="4" w:space="0" w:color="000000"/>
            </w:tcBorders>
            <w:shd w:val="clear" w:color="auto" w:fill="auto"/>
            <w:textDirection w:val="btLr"/>
            <w:vAlign w:val="center"/>
          </w:tcPr>
          <w:p w:rsidR="00155561" w:rsidRPr="00801A4A" w:rsidRDefault="00155561" w:rsidP="00155561">
            <w:pPr>
              <w:ind w:left="113" w:right="113"/>
              <w:jc w:val="center"/>
            </w:pPr>
            <w:r w:rsidRPr="00801A4A">
              <w:rPr>
                <w:b/>
                <w:bCs/>
              </w:rPr>
              <w:t>Подраздел</w:t>
            </w:r>
          </w:p>
        </w:tc>
        <w:tc>
          <w:tcPr>
            <w:tcW w:w="566" w:type="dxa"/>
            <w:tcBorders>
              <w:top w:val="single" w:sz="4" w:space="0" w:color="000000"/>
              <w:left w:val="nil"/>
              <w:bottom w:val="nil"/>
              <w:right w:val="single" w:sz="4" w:space="0" w:color="000000"/>
            </w:tcBorders>
            <w:shd w:val="clear" w:color="auto" w:fill="auto"/>
            <w:textDirection w:val="btLr"/>
            <w:vAlign w:val="center"/>
          </w:tcPr>
          <w:p w:rsidR="00155561" w:rsidRPr="00801A4A" w:rsidRDefault="00155561" w:rsidP="00155561">
            <w:pPr>
              <w:ind w:left="113" w:right="113"/>
              <w:jc w:val="center"/>
            </w:pPr>
            <w:r w:rsidRPr="00801A4A">
              <w:rPr>
                <w:b/>
                <w:bCs/>
              </w:rPr>
              <w:t>Вид расходов</w:t>
            </w:r>
          </w:p>
        </w:tc>
        <w:tc>
          <w:tcPr>
            <w:tcW w:w="1985" w:type="dxa"/>
            <w:tcBorders>
              <w:top w:val="single" w:sz="4" w:space="0" w:color="000000"/>
              <w:left w:val="nil"/>
              <w:bottom w:val="nil"/>
              <w:right w:val="single" w:sz="4" w:space="0" w:color="000000"/>
            </w:tcBorders>
            <w:shd w:val="clear" w:color="auto" w:fill="auto"/>
            <w:vAlign w:val="center"/>
          </w:tcPr>
          <w:p w:rsidR="00155561" w:rsidRPr="00801A4A" w:rsidRDefault="00155561" w:rsidP="00155561">
            <w:pPr>
              <w:jc w:val="center"/>
            </w:pPr>
            <w:r w:rsidRPr="00801A4A">
              <w:rPr>
                <w:b/>
                <w:bCs/>
              </w:rPr>
              <w:t>СУММА</w:t>
            </w:r>
          </w:p>
        </w:tc>
      </w:tr>
    </w:tbl>
    <w:p w:rsidR="00155561" w:rsidRPr="00801A4A" w:rsidRDefault="00155561" w:rsidP="00155561">
      <w:pPr>
        <w:rPr>
          <w:sz w:val="2"/>
          <w:szCs w:val="2"/>
        </w:rPr>
      </w:pPr>
    </w:p>
    <w:tbl>
      <w:tblPr>
        <w:tblW w:w="10201" w:type="dxa"/>
        <w:tblInd w:w="113" w:type="dxa"/>
        <w:tblLook w:val="04A0" w:firstRow="1" w:lastRow="0" w:firstColumn="1" w:lastColumn="0" w:noHBand="0" w:noVBand="1"/>
      </w:tblPr>
      <w:tblGrid>
        <w:gridCol w:w="4106"/>
        <w:gridCol w:w="1559"/>
        <w:gridCol w:w="851"/>
        <w:gridCol w:w="567"/>
        <w:gridCol w:w="567"/>
        <w:gridCol w:w="567"/>
        <w:gridCol w:w="1984"/>
      </w:tblGrid>
      <w:tr w:rsidR="0047142E" w:rsidRPr="00200CEB" w:rsidTr="006C5924">
        <w:trPr>
          <w:cantSplit/>
          <w:trHeight w:val="20"/>
          <w:tblHead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7142E" w:rsidRPr="00200CEB" w:rsidRDefault="0047142E" w:rsidP="006C5924">
            <w:pPr>
              <w:jc w:val="center"/>
              <w:rPr>
                <w:color w:val="000000"/>
              </w:rPr>
            </w:pPr>
            <w:r w:rsidRPr="00200CEB">
              <w:rPr>
                <w:color w:val="000000"/>
              </w:rPr>
              <w:t>1</w:t>
            </w:r>
          </w:p>
        </w:tc>
        <w:tc>
          <w:tcPr>
            <w:tcW w:w="1559" w:type="dxa"/>
            <w:tcBorders>
              <w:top w:val="single" w:sz="4" w:space="0" w:color="000000"/>
              <w:left w:val="nil"/>
              <w:bottom w:val="single" w:sz="4" w:space="0" w:color="000000"/>
              <w:right w:val="single" w:sz="4" w:space="0" w:color="000000"/>
            </w:tcBorders>
            <w:shd w:val="clear" w:color="auto" w:fill="auto"/>
            <w:vAlign w:val="center"/>
            <w:hideMark/>
          </w:tcPr>
          <w:p w:rsidR="0047142E" w:rsidRPr="00200CEB" w:rsidRDefault="0047142E" w:rsidP="006C5924">
            <w:pPr>
              <w:jc w:val="center"/>
              <w:rPr>
                <w:color w:val="000000"/>
              </w:rPr>
            </w:pPr>
            <w:r w:rsidRPr="00200CEB">
              <w:rPr>
                <w:color w:val="000000"/>
              </w:rPr>
              <w:t>2</w:t>
            </w:r>
          </w:p>
        </w:tc>
        <w:tc>
          <w:tcPr>
            <w:tcW w:w="851" w:type="dxa"/>
            <w:tcBorders>
              <w:top w:val="single" w:sz="4" w:space="0" w:color="000000"/>
              <w:left w:val="nil"/>
              <w:bottom w:val="single" w:sz="4" w:space="0" w:color="000000"/>
              <w:right w:val="single" w:sz="4" w:space="0" w:color="000000"/>
            </w:tcBorders>
            <w:shd w:val="clear" w:color="auto" w:fill="auto"/>
            <w:vAlign w:val="center"/>
            <w:hideMark/>
          </w:tcPr>
          <w:p w:rsidR="0047142E" w:rsidRPr="00200CEB" w:rsidRDefault="0047142E" w:rsidP="006C5924">
            <w:pPr>
              <w:jc w:val="center"/>
              <w:rPr>
                <w:color w:val="000000"/>
              </w:rPr>
            </w:pPr>
            <w:r w:rsidRPr="00200CEB">
              <w:rPr>
                <w:color w:val="000000"/>
              </w:rPr>
              <w:t>3</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47142E" w:rsidRPr="00200CEB" w:rsidRDefault="0047142E" w:rsidP="006C5924">
            <w:pPr>
              <w:jc w:val="center"/>
              <w:rPr>
                <w:color w:val="000000"/>
              </w:rPr>
            </w:pPr>
            <w:r w:rsidRPr="00200CEB">
              <w:rPr>
                <w:color w:val="000000"/>
              </w:rPr>
              <w:t>4</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47142E" w:rsidRPr="00200CEB" w:rsidRDefault="0047142E" w:rsidP="006C5924">
            <w:pPr>
              <w:jc w:val="center"/>
              <w:rPr>
                <w:color w:val="000000"/>
              </w:rPr>
            </w:pPr>
            <w:r w:rsidRPr="00200CEB">
              <w:rPr>
                <w:color w:val="000000"/>
              </w:rPr>
              <w:t>5</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47142E" w:rsidRPr="00200CEB" w:rsidRDefault="0047142E" w:rsidP="006C5924">
            <w:pPr>
              <w:jc w:val="center"/>
              <w:rPr>
                <w:color w:val="000000"/>
              </w:rPr>
            </w:pPr>
            <w:r w:rsidRPr="00200CEB">
              <w:rPr>
                <w:color w:val="000000"/>
              </w:rPr>
              <w:t>6</w:t>
            </w:r>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rsidR="0047142E" w:rsidRPr="00200CEB" w:rsidRDefault="0047142E" w:rsidP="006C5924">
            <w:pPr>
              <w:jc w:val="center"/>
              <w:rPr>
                <w:color w:val="000000"/>
              </w:rPr>
            </w:pPr>
            <w:r w:rsidRPr="00200CEB">
              <w:rPr>
                <w:color w:val="000000"/>
              </w:rPr>
              <w:t>7</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 xml:space="preserve">Областная государственная программа </w:t>
            </w:r>
            <w:r>
              <w:rPr>
                <w:b/>
                <w:bCs/>
                <w:color w:val="000000"/>
              </w:rPr>
              <w:t>«</w:t>
            </w:r>
            <w:r w:rsidRPr="00200CEB">
              <w:rPr>
                <w:b/>
                <w:bCs/>
                <w:color w:val="000000"/>
              </w:rPr>
              <w:t>Развитие здравоохранения в Смоленской области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01 0 00 00000 </w:t>
            </w:r>
          </w:p>
        </w:tc>
        <w:tc>
          <w:tcPr>
            <w:tcW w:w="851"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16 520 467 094,88</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Региональный проект </w:t>
            </w:r>
            <w:r>
              <w:rPr>
                <w:b/>
                <w:bCs/>
                <w:color w:val="000000"/>
                <w:sz w:val="22"/>
                <w:szCs w:val="22"/>
              </w:rPr>
              <w:t>«</w:t>
            </w:r>
            <w:r w:rsidRPr="00200CEB">
              <w:rPr>
                <w:b/>
                <w:bCs/>
                <w:color w:val="000000"/>
                <w:sz w:val="22"/>
                <w:szCs w:val="22"/>
              </w:rPr>
              <w:t>Модернизация первичного звена здравоохранения Российской Федерации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439 334 690,00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Модернизация первичного звена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Д1 53650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439 334 690,00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Д1 53650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439 334 690,00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Д1 53650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439 334 690,00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Д1 53650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439 334 690,00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Д1 53650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93 477 100,00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Д1 53650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345 857 590,00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Региональный проект </w:t>
            </w:r>
            <w:r>
              <w:rPr>
                <w:b/>
                <w:bCs/>
                <w:color w:val="000000"/>
                <w:sz w:val="22"/>
                <w:szCs w:val="22"/>
              </w:rPr>
              <w:t>«</w:t>
            </w:r>
            <w:r w:rsidRPr="00200CEB">
              <w:rPr>
                <w:b/>
                <w:bCs/>
                <w:color w:val="000000"/>
                <w:sz w:val="22"/>
                <w:szCs w:val="22"/>
              </w:rPr>
              <w:t>Борьба с сердечно-сосудистыми заболеваниями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Д2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105 095 900,00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Д2 55860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105 095 900,00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Д2 55860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105 095 900,00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Д2 55860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105 095 900,00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Д2 55860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105 095 900,00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Д2 55860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105 095 900,00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Региональный проект </w:t>
            </w:r>
            <w:r>
              <w:rPr>
                <w:b/>
                <w:bCs/>
                <w:color w:val="000000"/>
                <w:sz w:val="22"/>
                <w:szCs w:val="22"/>
              </w:rPr>
              <w:t>«</w:t>
            </w:r>
            <w:r w:rsidRPr="00200CEB">
              <w:rPr>
                <w:b/>
                <w:bCs/>
                <w:color w:val="000000"/>
                <w:sz w:val="22"/>
                <w:szCs w:val="22"/>
              </w:rPr>
              <w:t>Борьба с онкологическими заболеваниями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Д3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72 061 500,00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Модернизация медицинских изделий и иного оборудования, дооснащение или переоснащение медицинскими изделиями и иным оборудованием структурных подразделений медицинских организаций, оказывающих медицинскую помощь с применением радиологических методов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Д3 52660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72 061 500,00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Д3 52660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72 061 500,00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Д3 52660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72 061 500,00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Стационарная медицинская помощь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Д3 52660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72 061 500,00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Д3 52660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72 061 500,00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Региональный проект </w:t>
            </w:r>
            <w:r>
              <w:rPr>
                <w:b/>
                <w:bCs/>
                <w:color w:val="000000"/>
                <w:sz w:val="22"/>
                <w:szCs w:val="22"/>
              </w:rPr>
              <w:t>«</w:t>
            </w:r>
            <w:r w:rsidRPr="00200CEB">
              <w:rPr>
                <w:b/>
                <w:bCs/>
                <w:color w:val="000000"/>
                <w:sz w:val="22"/>
                <w:szCs w:val="22"/>
              </w:rPr>
              <w:t>Борьба с сахарным диабетом</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Д4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27 733 604,12</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детей с сахарным диабетом 1 типа в возрасте от 2-х до 17-ти лет включительно системами непрерывного мониторинга глюкозы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Д4 51070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19 946 800,00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Д4 51070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19 946 800,00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Д4 51070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19 946 800,00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Д4 51070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19 946 800,00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Д4 51070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19 946 800,00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беременных женщин с сахарным диабетом системами непрерывного мониторинга глюкозы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Д4 51520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7 786 804,12</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Д4 51520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7 786 804,12</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Д4 51520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7 786 804,12</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Амбулаторная помощь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Д4 51520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7 786 804,12</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Д4 51520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7 786 804,12</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lastRenderedPageBreak/>
              <w:t xml:space="preserve">Региональный проект </w:t>
            </w:r>
            <w:r>
              <w:rPr>
                <w:b/>
                <w:bCs/>
                <w:color w:val="000000"/>
                <w:sz w:val="22"/>
                <w:szCs w:val="22"/>
              </w:rPr>
              <w:t>«</w:t>
            </w:r>
            <w:r w:rsidRPr="00200CEB">
              <w:rPr>
                <w:b/>
                <w:bCs/>
                <w:color w:val="000000"/>
                <w:sz w:val="22"/>
                <w:szCs w:val="22"/>
              </w:rPr>
              <w:t>Борьба с гепатитом С и минимизация рисков распространения данного заболевания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Д5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29 126 100,00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Обеспечение в амбулаторных условиях противовирусными лекарственными препаратами лиц, находящихся под диспансерным наблюдением, с диагнозом </w:t>
            </w:r>
            <w:r>
              <w:rPr>
                <w:color w:val="000000"/>
                <w:sz w:val="22"/>
                <w:szCs w:val="22"/>
              </w:rPr>
              <w:t>«</w:t>
            </w:r>
            <w:r w:rsidRPr="00200CEB">
              <w:rPr>
                <w:color w:val="000000"/>
                <w:sz w:val="22"/>
                <w:szCs w:val="22"/>
              </w:rPr>
              <w:t>хронический вирусный гепатит С</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Д5 52140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29 126 100,00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Д5 52140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29 126 100,00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Д5 52140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29 126 100,00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Д5 52140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29 126 100,00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Д5 52140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29 126 100,00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Региональный проект </w:t>
            </w:r>
            <w:r>
              <w:rPr>
                <w:b/>
                <w:bCs/>
                <w:color w:val="000000"/>
                <w:sz w:val="22"/>
                <w:szCs w:val="22"/>
              </w:rPr>
              <w:t>«</w:t>
            </w:r>
            <w:r w:rsidRPr="00200CEB">
              <w:rPr>
                <w:b/>
                <w:bCs/>
                <w:color w:val="000000"/>
                <w:sz w:val="22"/>
                <w:szCs w:val="22"/>
              </w:rPr>
              <w:t>Совершенствование экстренной медицинской помощи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Д6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54 612 000,00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Закупка авиационных работ в целях оказания медицинской помощи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Д6 55540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54 612 000,00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Д6 55540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54 612 000,00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Д6 55540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54 612 000,00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Скорая медицинская помощь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Д6 55540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54 612 000,00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Д6 55540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54 612 000,00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Региональный проект </w:t>
            </w:r>
            <w:r>
              <w:rPr>
                <w:b/>
                <w:bCs/>
                <w:color w:val="000000"/>
                <w:sz w:val="22"/>
                <w:szCs w:val="22"/>
              </w:rPr>
              <w:t>«</w:t>
            </w:r>
            <w:r w:rsidRPr="00200CEB">
              <w:rPr>
                <w:b/>
                <w:bCs/>
                <w:color w:val="000000"/>
                <w:sz w:val="22"/>
                <w:szCs w:val="22"/>
              </w:rPr>
              <w:t>Оптимальная для восстановления здоровья медицинская реабилитация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Д7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50 382 200,00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Д7 57520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50 382 200,00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Д7 57520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50 382 200,00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Д7 57520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50 382 200,00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Д7 57520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50 382 200,00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Д7 57520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50 382 200,00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Региональный проект </w:t>
            </w:r>
            <w:r>
              <w:rPr>
                <w:b/>
                <w:bCs/>
                <w:color w:val="000000"/>
                <w:sz w:val="22"/>
                <w:szCs w:val="22"/>
              </w:rPr>
              <w:t>«</w:t>
            </w:r>
            <w:r w:rsidRPr="00200CEB">
              <w:rPr>
                <w:b/>
                <w:bCs/>
                <w:color w:val="000000"/>
                <w:sz w:val="22"/>
                <w:szCs w:val="22"/>
              </w:rPr>
              <w:t>Здоровье для каждого</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ДА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2 747 319,59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Организация Центров здоровья для взрослых</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ДА 55460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2 747 319,59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ДА 55460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2 747 319,59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ДА 55460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2 747 319,59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ДА 55460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2 747 319,59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ДА 55460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2 747 319,59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Региональный проект </w:t>
            </w:r>
            <w:r>
              <w:rPr>
                <w:b/>
                <w:bCs/>
                <w:color w:val="000000"/>
                <w:sz w:val="22"/>
                <w:szCs w:val="22"/>
              </w:rPr>
              <w:t>«</w:t>
            </w:r>
            <w:r w:rsidRPr="00200CEB">
              <w:rPr>
                <w:b/>
                <w:bCs/>
                <w:color w:val="000000"/>
                <w:sz w:val="22"/>
                <w:szCs w:val="22"/>
              </w:rPr>
              <w:t>Охрана материнства и детства</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Я3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17 076 300,00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Оснащение детских поликлиник (отделений)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Я3 51470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17 076 300,00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Я3 51470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17 076 300,00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Я3 51470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17 076 300,00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Амбулаторная помощь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Я3 51470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17 076 300,00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1 Я3 51470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17 076 300,00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Региональный проект </w:t>
            </w:r>
            <w:r>
              <w:rPr>
                <w:b/>
                <w:bCs/>
                <w:color w:val="000000"/>
                <w:sz w:val="22"/>
                <w:szCs w:val="22"/>
              </w:rPr>
              <w:t>«</w:t>
            </w:r>
            <w:r w:rsidRPr="00200CEB">
              <w:rPr>
                <w:b/>
                <w:bCs/>
                <w:color w:val="000000"/>
                <w:sz w:val="22"/>
                <w:szCs w:val="22"/>
              </w:rPr>
              <w:t>Развитие инфраструктуры здравоохранения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01 2 01 00000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2 542 749 351,26</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Капитальный ремонт зданий и сооружений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01 2 01 00350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572 449 785,83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01 2 01 00350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572 449 785,83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01 2 01 00350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01 2 01 00350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01 2 01 00350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01 2 01 00350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562 449 785,83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Стационарная медицинская помощь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01 2 01 00350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547 449 785,83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01 2 01 00350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547 449 785,83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Скорая медицинская помощь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01 2 01 00350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01 2 01 00350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Капитальные вложения в объекты государственной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01 2 01 49990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645 251 777,78</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01 2 01 49990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645 251 777,78</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01 2 01 49990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645 251 777,78</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Стационарная медицинская помощь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01 2 01 49990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576 651 777,78</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01 2 01 49990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576 651 777,78</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Амбулаторная помощь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01 2 01 49990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68 600 000,00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01 2 01 49990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68 600 000,00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Капитальные вложения в объекты государственной (муниципальной) собственности субъектов Российской Федерации (Строительство нового лечебного корпуса областного государственного бюджетного учреждения здравоохранения </w:t>
            </w:r>
            <w:r>
              <w:rPr>
                <w:color w:val="000000"/>
                <w:sz w:val="22"/>
                <w:szCs w:val="22"/>
              </w:rPr>
              <w:t>«</w:t>
            </w:r>
            <w:r w:rsidRPr="00200CEB">
              <w:rPr>
                <w:color w:val="000000"/>
                <w:sz w:val="22"/>
                <w:szCs w:val="22"/>
              </w:rPr>
              <w:t>Смоленская областная детская клиническая больница</w:t>
            </w:r>
            <w:r>
              <w:rPr>
                <w:color w:val="000000"/>
                <w:sz w:val="22"/>
                <w:szCs w:val="22"/>
              </w:rPr>
              <w:t>»</w:t>
            </w:r>
            <w:r w:rsidRPr="00200CEB">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2 01 R1111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903 360 987,65</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2 01 R1111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367 187 008,89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2 01 R1111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367 187 008,89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Стационарная медицинская помощь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2 01 R1111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367 187 008,89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2 01 R1111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167 187 008,89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2 01 R1111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2 01 R1111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536 173 978,76</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2 01 R1111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536 173 978,76</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Стационарная медицинская помощь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2 01 R1111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536 173 978,76</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2 01 R1111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536 173 978,76</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Капитальные вложения в объекты государственной (муниципальной) собственности субъектов Российской Федерации (Новый корпус ОГБУЗ </w:t>
            </w:r>
            <w:r>
              <w:rPr>
                <w:color w:val="000000"/>
                <w:sz w:val="22"/>
                <w:szCs w:val="22"/>
              </w:rPr>
              <w:t>«</w:t>
            </w:r>
            <w:r w:rsidRPr="00200CEB">
              <w:rPr>
                <w:color w:val="000000"/>
                <w:sz w:val="22"/>
                <w:szCs w:val="22"/>
              </w:rPr>
              <w:t>Смоленская областная клиническая психиатрическая больница</w:t>
            </w:r>
            <w:r>
              <w:rPr>
                <w:color w:val="000000"/>
                <w:sz w:val="22"/>
                <w:szCs w:val="22"/>
              </w:rPr>
              <w:t>»</w:t>
            </w:r>
            <w:r w:rsidRPr="00200CEB">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2 01 R1112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421 686 800,00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2 01 R1112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421 686 800,00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2 01 R1112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421 686 800,00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Стационарная медицинская помощь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2 01 R1112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421 686 800,00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2 01 R1112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421 686 800,00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Ведомственный проект </w:t>
            </w:r>
            <w:r>
              <w:rPr>
                <w:b/>
                <w:bCs/>
                <w:color w:val="000000"/>
                <w:sz w:val="22"/>
                <w:szCs w:val="22"/>
              </w:rPr>
              <w:t>«</w:t>
            </w:r>
            <w:r w:rsidRPr="00200CEB">
              <w:rPr>
                <w:b/>
                <w:bCs/>
                <w:color w:val="000000"/>
                <w:sz w:val="22"/>
                <w:szCs w:val="22"/>
              </w:rPr>
              <w:t>Формирование благоприятных условий для обеспечения кадрами медицинских организаций</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66 507 666,00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Капитальные вложения в объекты государственной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01 3 01 49990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66 507 666,00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01 3 01 49990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66 507 666,00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01 3 01 49990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66 507 666,00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01 3 01 49990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66 507 666,00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01 3 01 49990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66 507 666,00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Ведомственный проект </w:t>
            </w:r>
            <w:r>
              <w:rPr>
                <w:b/>
                <w:bCs/>
                <w:color w:val="000000"/>
                <w:sz w:val="22"/>
                <w:szCs w:val="22"/>
              </w:rPr>
              <w:t>«</w:t>
            </w:r>
            <w:r w:rsidRPr="00200CEB">
              <w:rPr>
                <w:b/>
                <w:bCs/>
                <w:color w:val="000000"/>
                <w:sz w:val="22"/>
                <w:szCs w:val="22"/>
              </w:rPr>
              <w:t>Укрепление материально-технической базы учреждений</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740 704 119,28</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115 679 751,91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115 679 751,91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115 679 751,91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115 679 751,91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115 679 751,91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Приобретение оборудования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01 3 02 20010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377 135 225,00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01 3 02 20010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377 135 225,00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01 3 02 20010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377 135 225,00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01 3 02 20010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377 135 225,00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01 3 02 20010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271 394 500,00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01 3 02 20010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105 740 725,00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Приобретение автотранспорта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01 3 02 20020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37 000 000,00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01 3 02 20020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37 000 000,00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01 3 02 20020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37 000 000,00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01 3 02 20020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37 000 000,00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01 3 02 20020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37 000 000,00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Приобретение и монтаж быстровозводимых модульных конструкций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01 3 02 21390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8 161 123,00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01 3 02 21390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8 161 123,00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01 3 02 21390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8 161 123,00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01 3 02 21390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8 161 123,00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01 3 02 21390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8 161 123,00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Оснащение приборами учета используемых энергетических ресурсов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01 3 02 21660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2 344 160,00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01 3 02 21660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2 344 160,00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01 3 02 21660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2 344 160,00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01 3 02 21660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2 344 160,00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01 3 02 21660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2 344 160,00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Осуществление технологического присоединения зданий и сооружений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01 3 02 21930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01 3 02 21930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01 3 02 21930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01 3 02 21930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01 3 02 21930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Благоустройство территорий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01 3 02 23060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41 903 925,37</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01 3 02 23060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41 903 925,37</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01 3 02 23060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41 903 925,37</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01 3 02 23060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41 903 925,37</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01 3 02 23060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41 903 925,37</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Приобретение мебели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01 3 02 23360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12 700 000,00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01 3 02 23360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12 700 000,00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01 3 02 23360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12 700 000,00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01 3 02 23360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12 700 000,00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01 3 02 23360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12 700 000,00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Капитальный ремонт кровли и ремонт помещений хирургического корпуса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01 3 02 24070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12 672 767,77</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01 3 02 24070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12 672 767,77</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01 3 02 24070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12 672 767,77</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01 3 02 24070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12 672 767,77</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01 3 02 24070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12 672 767,77</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бесперебойного функционирования медицинского и иного оборудования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01 3 02 25790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101 294 874,00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01 3 02 25790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101 294 874,00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01 3 02 25790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101 294 874,00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01 3 02 25790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101 294 874,00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01 3 02 25790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101 294 874,00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Выполнение работ по сносу (демонтажу) объектов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01 3 02 25950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6 424 464,00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01 3 02 25950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6 424 464,00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01 3 02 25950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6 424 464,00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01 3 02 25950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6 424 464,00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01 3 02 25950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6 424 464,00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Проведение ремонтно-реставрационных работ и материально-техническое оснащение объектов культурного наследия федерального значения </w:t>
            </w:r>
            <w:r>
              <w:rPr>
                <w:color w:val="000000"/>
                <w:sz w:val="22"/>
                <w:szCs w:val="22"/>
              </w:rPr>
              <w:t>«</w:t>
            </w:r>
            <w:r w:rsidRPr="00200CEB">
              <w:rPr>
                <w:color w:val="000000"/>
                <w:sz w:val="22"/>
                <w:szCs w:val="22"/>
              </w:rPr>
              <w:t xml:space="preserve">Усадьба </w:t>
            </w:r>
            <w:r>
              <w:rPr>
                <w:color w:val="000000"/>
                <w:sz w:val="22"/>
                <w:szCs w:val="22"/>
              </w:rPr>
              <w:t>«</w:t>
            </w:r>
            <w:r w:rsidRPr="00200CEB">
              <w:rPr>
                <w:color w:val="000000"/>
                <w:sz w:val="22"/>
                <w:szCs w:val="22"/>
              </w:rPr>
              <w:t>Высокое</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01 3 02 26020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5 387 828,23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01 3 02 26020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5 387 828,23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01 3 02 26020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5 387 828,23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lastRenderedPageBreak/>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01 3 02 26020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5 387 828,23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01 3 02 26020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5 387 828,23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Совершенствование оказания первичной медико-санитарной помощи, включая профилактику заболеваний и формирование здорового образа жизни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127 190 800,00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109 170 400,00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109 170 400,00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109 170 400,00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Амбулаторная помощь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108 750 400,00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108 750 400,00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Медицинская помощь в дневных стационарах всех типов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420 000,00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420 000,00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Приобретение лекарственных препаратов и других расходных материалов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01 4 01 20030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01 4 01 20030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01 4 01 20030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Амбулаторная помощь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01 4 01 20030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01 4 01 20030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Информирование населения о мерах профилактики различных заболеваний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01 4 01 20200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1 563 500,00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01 4 01 20200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1 563 500,00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01 4 01 20200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1 563 500,00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01 4 01 20200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1 563 500,00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01 4 01 20200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1 563 500,00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медицинского сопровождения массовых спортивных мероприятий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01 4 01 21920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01 4 01 21920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lastRenderedPageBreak/>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01 4 01 21920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01 4 01 21920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01 4 01 21920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Вакцинация против пневмококковой инфекции граждан старше трудоспособного возраста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01 R4680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356 900,00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01 R4680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356 900,00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01 R4680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356 900,00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Амбулаторная помощь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01 R4680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356 900,00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01 R4680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356 900,00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Обеспечение населения лекарственными препаратами, медицинскими изделиями, специализированными продуктами лечебного питания в амбулаторных условиях</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01 4 02 00000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3 108 633 100,00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12 908 100,00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12 908 100,00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12 908 100,00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12 908 100,00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12 908 100,00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Отдельные полномочия в области лекарственного обеспечения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01 4 02 51610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72 886 800,00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01 4 02 51610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72 886 800,00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01 4 02 51610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72 886 800,00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01 4 02 51610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72 886 800,00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01 4 02 51610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68 878 000,00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01 4 02 51610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4 008 800,00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отдельных категорий граждан лекарственными препаратами, а также специализированными продуктами лечебного питания для детей-инвалидов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01 4 02 54600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368 837 200,00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01 4 02 54600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368 837 200,00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01 4 02 54600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368 837 200,00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01 4 02 54600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368 837 200,00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01 4 02 54600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348 551 200,00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01 4 02 54600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20 286 000,00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отдельных групп населения лекарственными препаратами и продуктами лечебного питания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01 4 02 70030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2 649 678 500,00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01 4 02 70030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2 649 678 500,00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01 4 02 70030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2 649 678 500,00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01 4 02 70030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2 649 678 500,00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01 4 02 70030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01 4 02 70030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2 644 678 500,00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Организационные мероприятия, связанные с обеспечением лиц лекарственными препаратами, предназначенными для лечения отдельных нозологий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02 R2160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4 322 500,00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02 R2160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4 322 500,00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02 R2160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4 322 500,00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02 R2160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4 322 500,00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02 R2160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4 322 500,00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Предупреждение и борьба с социально значимыми заболеваниями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01 4 03 00000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1 593 378 430,89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01 4 03 00150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1 549 188 830,89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01 4 03 00150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1 549 188 830,89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01 4 03 00150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1 549 188 830,89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Стационарная медицинская помощь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01 4 03 00150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1 177 533 042,89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01 4 03 00150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1 177 533 042,89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Амбулаторная помощь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01 4 03 00150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228 137 452,00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01 4 03 00150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228 137 452,00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lastRenderedPageBreak/>
              <w:t>Медицинская помощь в дневных стационарах всех типов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01 4 03 00150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50 749 300,00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01 4 03 00150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50 749 300,00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01 4 03 00150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92 769 036,00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01 4 03 00150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92 769 036,00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Приобретение лекарственных препаратов и других расходных материалов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01 4 03 20030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33 428 500,00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01 4 03 20030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33 428 500,00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01 4 03 20030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33 428 500,00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01 4 03 20030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33 428 500,00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01 4 03 20030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33 428 500,00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Проведение социологических исследований в рамках мониторинга </w:t>
            </w:r>
            <w:proofErr w:type="spellStart"/>
            <w:r w:rsidRPr="00200CEB">
              <w:rPr>
                <w:color w:val="000000"/>
                <w:sz w:val="22"/>
                <w:szCs w:val="22"/>
              </w:rPr>
              <w:t>наркоситуации</w:t>
            </w:r>
            <w:proofErr w:type="spellEnd"/>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01 4 03 20100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81 800,00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01 4 03 20100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81 800,00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01 4 03 20100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81 800,00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01 4 03 20100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81 800,00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01 4 03 20100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81 800,00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Проведение кадастровых работ для государственных нужд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01 4 03 21880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29 500,00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01 4 03 21880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29 500,00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01 4 03 21880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29 500,00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01 4 03 21880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29 500,00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01 4 03 21880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29 500,00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бесперебойного функционирования химико-токсикологической лаборатории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01 4 03 25780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01 4 03 25780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01 4 03 25780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lastRenderedPageBreak/>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01 4 03 25780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01 4 03 25780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Мероприятия по предупреждению и борьбе с социально значимыми инфекционными заболеваниями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03 R2020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9 649 800,00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03 R2020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9 649 800,00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03 R2020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9 649 800,00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03 R2020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9 649 800,00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03 R2020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9 649 800,00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Совершенствование системы оказания скорой медицинской помощи, а также специализированной медицинской помощи больным прочими заболеваниями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01 4 04 00000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476 599 364,00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01 4 04 00150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475 650 164,00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01 4 04 00150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475 650 164,00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01 4 04 00150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475 650 164,00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Стационарная медицинская помощь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01 4 04 00150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188 524 128,00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01 4 04 00150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188 524 128,00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Амбулаторная помощь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01 4 04 00150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183 040 636,00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01 4 04 00150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183 040 636,00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Медицинская помощь в дневных стационарах всех типов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01 4 04 00150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3 698 000,00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01 4 04 00150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3 698 000,00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Скорая медицинская помощь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01 4 04 00150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61 099 900,00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01 4 04 00150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61 099 900,00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01 4 04 00150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39 287 500,00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01 4 04 00150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39 287 500,00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Проведение кадастровых работ для государственных нужд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01 4 04 21880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949 200,00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01 4 04 21880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949 200,00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01 4 04 21880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949 200,00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01 4 04 21880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949 200,00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01 4 04 21880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949 200,00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Развитие службы крови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01 4 05 00000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306 078 726,00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01 4 05 00150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278 878 726,00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01 4 05 00150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278 878 726,00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01 4 05 00150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278 878 726,00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Заготовка, переработка, хранение и обеспечение безопасности донорской крови и ее компонентов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01 4 05 00150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278 878 726,00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01 4 05 00150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278 878 726,00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бесплатным питанием и выплата компенсации донорам, сдавшим кровь и (или) ее компоненты безвозмездно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01 4 05 70070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10 800 000,00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01 4 05 70070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10 800 000,00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01 4 05 70070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10 800 000,00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Заготовка, переработка, хранение и обеспечение безопасности донорской крови и ее компонентов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01 4 05 70070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10 800 000,00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01 4 05 70070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10 800 000,00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Выплата донорам за кровь, сданную на платной основе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01 4 05 70080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01 4 05 70080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01 4 05 70080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Заготовка, переработка, хранение и обеспечение безопасности донорской крови и ее компонентов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01 4 05 70080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01 4 05 70080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Развитие системы оказания паллиативной медицинской помощи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01 4 06 00000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215 978 088,00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01 4 06 00150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185 329 488,00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01 4 06 00150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185 329 488,00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01 4 06 00150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185 329 488,00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Стационарная медицинская помощь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01 4 06 00150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170 095 700,00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01 4 06 00150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170 095 700,00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Амбулаторная помощь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01 4 06 00150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15 233 788,00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01 4 06 00150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15 233 788,00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Развитие паллиативной медицинской помощи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06 R2010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30 648 600,00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06 R2010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30 648 600,00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06 R2010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30 648 600,00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Амбулаторная помощь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06 R2010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30 648 600,00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06 R2010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06 R2010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21 148 600,00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Охрана здоровья матери и ребенка</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01 4 07 00000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105 463 831,40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01 4 07 00150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69 834 745,00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01 4 07 00150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69 834 745,00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01 4 07 00150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69 834 745,00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Санаторно-оздоровительная помощь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01 4 07 00150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69 834 745,00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01 4 07 00150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69 834 745,00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Приобретение лекарственных препаратов и других расходных материалов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01 4 07 20030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01 4 07 20030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01 4 07 20030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01 4 07 20030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01 4 07 20030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Проведение неонатального и </w:t>
            </w:r>
            <w:proofErr w:type="spellStart"/>
            <w:r w:rsidRPr="00200CEB">
              <w:rPr>
                <w:color w:val="000000"/>
                <w:sz w:val="22"/>
                <w:szCs w:val="22"/>
              </w:rPr>
              <w:t>аудиологического</w:t>
            </w:r>
            <w:proofErr w:type="spellEnd"/>
            <w:r w:rsidRPr="00200CEB">
              <w:rPr>
                <w:color w:val="000000"/>
                <w:sz w:val="22"/>
                <w:szCs w:val="22"/>
              </w:rPr>
              <w:t xml:space="preserve"> скрининга, </w:t>
            </w:r>
            <w:proofErr w:type="spellStart"/>
            <w:r w:rsidRPr="00200CEB">
              <w:rPr>
                <w:color w:val="000000"/>
                <w:sz w:val="22"/>
                <w:szCs w:val="22"/>
              </w:rPr>
              <w:t>пренатальной</w:t>
            </w:r>
            <w:proofErr w:type="spellEnd"/>
            <w:r w:rsidRPr="00200CEB">
              <w:rPr>
                <w:color w:val="000000"/>
                <w:sz w:val="22"/>
                <w:szCs w:val="22"/>
              </w:rPr>
              <w:t xml:space="preserve"> диагностики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01 4 07 20090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01 4 07 20090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01 4 07 20090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Амбулаторная помощь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01 4 07 20090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01 4 07 20090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Проведение кадастровых работ для государственных нужд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01 4 07 21880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01 4 07 21880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01 4 07 21880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01 4 07 21880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01 4 07 21880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Содержание имущества, неиспользуемого при выполнении государственного задания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01 4 07 22320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1 690 600,00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01 4 07 22320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1 690 600,00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01 4 07 22320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1 690 600,00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01 4 07 22320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1 690 600,00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01 4 07 22320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1 690 600,00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Доставка биоматериала в рамках проведения расширенного неонатального скрининга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01 4 07 25800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01 4 07 25800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01 4 07 25800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Амбулаторная помощь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01 4 07 25800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01 4 07 25800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Проведение массового обследования новорожденных на врожденные и (или) наследственные заболевания (расширенный неонатальный скрининг)</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07 R3850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15 713 086,40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07 R3850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15 713 086,40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07 R3850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15 713 086,40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Амбулаторная помощь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07 R3850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15 713 086,40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07 R3850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15 713 086,40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Кадровые ресурсы здравоохранения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525 556 780,39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167 935 800,00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167 935 800,00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167 935 800,00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160 463 600,00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160 463 600,00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7 472 200,00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7 472 200,00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Проведение областных смотров-конкурсов, фестивалей, семинаров, а также других аналогичных мероприятий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01 4 08 20050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01 4 08 20050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01 4 08 20050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01 4 08 20050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01 4 08 20050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Мероприятия в целях антитеррористической защищенности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01 4 08 21650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3 159 370,00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01 4 08 21650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3 159 370,00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01 4 08 21650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3 159 370,00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01 4 08 21650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3 159 370,00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01 4 08 21650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3 159 370,00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Проведение кадастровых работ для государственных нужд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01 4 08 21880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29 500,00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01 4 08 21880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29 500,00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01 4 08 21880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29 500,00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01 4 08 21880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29 500,00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01 4 08 21880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29 500,00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Обеспечение деятельности </w:t>
            </w:r>
            <w:proofErr w:type="spellStart"/>
            <w:r w:rsidRPr="00200CEB">
              <w:rPr>
                <w:color w:val="000000"/>
                <w:sz w:val="22"/>
                <w:szCs w:val="22"/>
              </w:rPr>
              <w:t>симуляционно-тренингового</w:t>
            </w:r>
            <w:proofErr w:type="spellEnd"/>
            <w:r w:rsidRPr="00200CEB">
              <w:rPr>
                <w:color w:val="000000"/>
                <w:sz w:val="22"/>
                <w:szCs w:val="22"/>
              </w:rPr>
              <w:t xml:space="preserve"> центра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01 4 08 22520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01 4 08 22520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01 4 08 22520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01 4 08 22520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01 4 08 22520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программы деятельности образовательного кластера среднего профессионального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01 4 08 22630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01 4 08 22630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01 4 08 22630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01 4 08 22630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01 4 08 22630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Ежемесячные денежные выплаты отдельным категориям работников областных государственных учреждений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01 4 08 23330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84 835 400,00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01 4 08 23330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84 835 400,00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01 4 08 23330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84 835 400,00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Стационарная медицинская помощь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01 4 08 23330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39 000 000,00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01 4 08 23330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39 000 000,00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Амбулаторная помощь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01 4 08 23330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3 290 000,00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01 4 08 23330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3 290 000,00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Скорая медицинская помощь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01 4 08 23330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42 545 400,00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01 4 08 23330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42 545 400,00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Обеспечение деятельности </w:t>
            </w:r>
            <w:proofErr w:type="spellStart"/>
            <w:r w:rsidRPr="00200CEB">
              <w:rPr>
                <w:color w:val="000000"/>
                <w:sz w:val="22"/>
                <w:szCs w:val="22"/>
              </w:rPr>
              <w:t>аккредитационного</w:t>
            </w:r>
            <w:proofErr w:type="spellEnd"/>
            <w:r w:rsidRPr="00200CEB">
              <w:rPr>
                <w:color w:val="000000"/>
                <w:sz w:val="22"/>
                <w:szCs w:val="22"/>
              </w:rPr>
              <w:t xml:space="preserve"> центра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01 4 08 23390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01 4 08 23390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01 4 08 23390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lastRenderedPageBreak/>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01 4 08 23390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01 4 08 23390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Мероприятия, связанные с кадровым обеспечением учреждений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01 4 08 25090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403 895,09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01 4 08 25090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403 895,09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01 4 08 25090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403 895,09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01 4 08 25090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403 895,09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01 4 08 25090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403 895,09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Функционирование специализированного центра компетенций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01 4 08 25810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01 4 08 25810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01 4 08 25810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01 4 08 25810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01 4 08 25810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Стипендиальное обеспечение обучающихся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01 4 08 70010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9 255 104,00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01 4 08 70010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9 255 104,00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01 4 08 70010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9 255 104,00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01 4 08 70010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9 255 104,00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01 4 08 70010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9 255 104,00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01 4 08 70020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6 622 100,00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01 4 08 70020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6 622 100,00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01 4 08 70020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6 622 100,00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01 4 08 70020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6 622 100,00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01 4 08 70020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6 622 100,00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Единовременное денежное пособие отдельным категориям работников областных государственных учреждений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01 4 08 70040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01 4 08 70040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01 4 08 70040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01 4 08 70040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01 4 08 70040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Единовременное денежное вознаграждение медицинским работникам, награжденным почетным знаком Смоленской области </w:t>
            </w:r>
            <w:r>
              <w:rPr>
                <w:color w:val="000000"/>
                <w:sz w:val="22"/>
                <w:szCs w:val="22"/>
              </w:rPr>
              <w:t>«</w:t>
            </w:r>
            <w:r w:rsidRPr="00200CEB">
              <w:rPr>
                <w:color w:val="000000"/>
                <w:sz w:val="22"/>
                <w:szCs w:val="22"/>
              </w:rPr>
              <w:t>Почетный работник здравоохранения Смоленской области</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01 4 08 70740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01 4 08 70740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01 4 08 70740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01 4 08 70740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01 4 08 70740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Денежная компенсация платы за наем жилого помещения студентам и ординаторам, заключившим договор о целевом обучении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01 4 08 70760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01 4 08 70760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01 4 08 70760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01 4 08 70760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01 4 08 70760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Дополнительная социальная поддержка медицинских работников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01 4 08 70810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01 4 08 70810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01 4 08 70810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01 4 08 70810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01 4 08 70810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Денежная компенсация за пользование жилым помещением в общежитии студентам и ординаторам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01 4 08 71050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1 995 000,00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01 4 08 71050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1 995 000,00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lastRenderedPageBreak/>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01 4 08 71050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1 995 000,00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01 4 08 71050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1 995 000,00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01 4 08 71050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1 995 000,00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дополнительных гарантий обучающихся из семей отдельных категорий граждан</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01 4 08 71380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1 711 500,00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01 4 08 71380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1 711 500,00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01 4 08 71380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1 711 500,00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01 4 08 71380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1 711 500,00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01 4 08 71380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1 711 500,00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Денежная компенсация за наем жилых помещений медицинским работникам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01 4 08 71560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16 080 000,00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01 4 08 71560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16 080 000,00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01 4 08 71560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16 080 000,00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01 4 08 71560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16 080 000,00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01 4 08 71560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16 080 000,00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Ежемесячная денежная выплата студентам, заключившим договоры о целевом обучении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69 000 311,30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69 000 311,30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69 000 311,30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69 000 311,30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21 500 000,00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47 500 311,30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Ежемесячная денежная выплата на оплату коммунальных услуг медицинским работникам медицинских организаций, работающим и проживающим в сельской местности и поселках городского типа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01 4 08 71890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748 800,00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01 4 08 71890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748 800,00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01 4 08 71890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748 800,00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01 4 08 71890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748 800,00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01 4 08 71890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748 800,00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Выплата отдельным категориям работников, связанная с заключением ипотечного жилищного кредита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01 4 08 73100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6 880 000,00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01 4 08 73100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6 880 000,00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01 4 08 73100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6 880 000,00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01 4 08 73100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6 880 000,00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01 4 08 73100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6 880 000,00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Единовременные компенсационные выплаты медицинским работникам, прибывшим на работу в сельские населенные пункты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R1380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R1380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R1380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R1380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08 R1380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Экспертиза и контрольно-надзорные функции в сфере охраны здоровья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01 4 09 00000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200 806 398,00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01 4 09 00150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199 859 898,00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01 4 09 00150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199 859 898,00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01 4 09 00150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199 859 898,00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01 4 09 00150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199 859 898,00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01 4 09 00150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199 859 898,00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01 4 09 20140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846 500,00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01 4 09 20140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846 500,00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01 4 09 20140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846 500,00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01 4 09 20140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846 500,00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01 4 09 20140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846 500,00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Независимая оценка качества оказания услуг областными государственными учреждениями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01 4 09 20210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01 4 09 20210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01 4 09 20210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lastRenderedPageBreak/>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01 4 09 20210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01 4 09 20210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Информационно-технологическое сопровождение в здравоохранении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01 4 10 00000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45 623 162,00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01 4 10 00150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23 205 700,00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01 4 10 00150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23 205 700,00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01 4 10 00150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23 205 700,00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01 4 10 00150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23 205 700,00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01 4 10 00150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23 205 700,00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Сопровождение и развитие информационных систем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01 4 10 20700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22 417 462,00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01 4 10 20700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22 417 462,00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01 4 10 20700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22 417 462,00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01 4 10 20700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22 417 462,00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01 4 10 20700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8 525 868,00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01 4 10 20700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13 891 594,00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Организация обязательного медицинского страхования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01 4 11 00000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5 523 293 800,00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Обязательное медицинское страхование неработающего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01 4 11 20230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5 523 293 800,00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01 4 11 20230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5 523 293 800,00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01 4 11 20230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5 523 293 800,00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01 4 11 20230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5 523 293 800,00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01 4 11 20230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5 523 293 800,00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Обеспечение хранения материальных ценностей, подлежащих использованию в целях гражданской обороны</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01 4 12 00000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40 181 063,95</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01 4 12 00150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39 331 063,95</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01 4 12 00150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39 331 063,95</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01 4 12 00150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39 331 063,95</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01 4 12 00150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39 331 063,95</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01 4 12 00150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18 557 200,00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01 4 12 00150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20 594 463,95</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01 4 12 00150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179 400,00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мобилизационного резерва, а также запаса медицинских и иных средств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01 4 12 23770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01 4 12 23770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01 4 12 23770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01 4 12 23770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01 4 12 23770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Обеспечение деятельности исполнительных органов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01 4 13 00000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103 552 800,00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01 4 13 00140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101 606 700,00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01 4 13 00140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101 606 700,00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01 4 13 00140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101 606 700,00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01 4 13 00140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101 606 700,00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01 4 13 00140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100 158 000,00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01 4 13 00140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1 448 700,00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государственных органов по переданным полномочиям Российской Федерации за счет средств областного бюджета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01 4 13 00160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521 600,00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01 4 13 00160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521 600,00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01 4 13 00160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521 600,00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01 4 13 00160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521 600,00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01 4 13 00160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521 600,00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Осуществление переданных полномочий Российской Федерации в сфере охраны здоровья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01 4 13 59800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1 424 500,00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01 4 13 59800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1 424 500,00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01 4 13 59800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1 424 500,00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01 4 13 59800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1 424 500,00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01 4 13 59800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1 424 500,00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 xml:space="preserve">Областная государственная программа </w:t>
            </w:r>
            <w:r>
              <w:rPr>
                <w:b/>
                <w:bCs/>
                <w:color w:val="000000"/>
              </w:rPr>
              <w:t>«</w:t>
            </w:r>
            <w:r w:rsidRPr="00200CEB">
              <w:rPr>
                <w:b/>
                <w:bCs/>
                <w:color w:val="000000"/>
              </w:rPr>
              <w:t>Социальная поддержка граждан, проживающих на территории Смоленской области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02 0 00 00000 </w:t>
            </w:r>
          </w:p>
        </w:tc>
        <w:tc>
          <w:tcPr>
            <w:tcW w:w="851"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14 013 187 141,51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Региональный проект </w:t>
            </w:r>
            <w:r>
              <w:rPr>
                <w:b/>
                <w:bCs/>
                <w:color w:val="000000"/>
                <w:sz w:val="22"/>
                <w:szCs w:val="22"/>
              </w:rPr>
              <w:t>«</w:t>
            </w:r>
            <w:r w:rsidRPr="00200CEB">
              <w:rPr>
                <w:b/>
                <w:bCs/>
                <w:color w:val="000000"/>
                <w:sz w:val="22"/>
                <w:szCs w:val="22"/>
              </w:rPr>
              <w:t>Поддержка семьи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1 799 809 600,00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Я1 31460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1 799 809 600,00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Я1 31460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1 799 809 600,00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Я1 31460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1 799 809 600,00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Я1 31460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1 799 809 600,00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Я1 31460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1 799 809 600,00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Региональный проект </w:t>
            </w:r>
            <w:r>
              <w:rPr>
                <w:b/>
                <w:bCs/>
                <w:color w:val="000000"/>
                <w:sz w:val="22"/>
                <w:szCs w:val="22"/>
              </w:rPr>
              <w:t>«</w:t>
            </w:r>
            <w:r w:rsidRPr="00200CEB">
              <w:rPr>
                <w:b/>
                <w:bCs/>
                <w:color w:val="000000"/>
                <w:sz w:val="22"/>
                <w:szCs w:val="22"/>
              </w:rPr>
              <w:t>Многодетная семья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Я2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399 133 700,00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Региональная программа по повышению рождаемости (подготовка семьи к рождению ребенка)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Я2 53131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Я2 53131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Я2 53131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Амбулаторная помощь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Я2 53131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Я2 53131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Региональная программа по повышению рождаемости (обеспечение прохождения подготовительного этапа программы экстракорпорального оплодотворения)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Я2 53132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Я2 53132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Я2 53132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Амбулаторная помощь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Я2 53132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Я2 53132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Региональная программа по повышению рождаемости (создание пунктов проката)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Я2 53133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37 922 500,00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Я2 53133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37 922 500,00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Я2 53133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37 922 500,00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Я2 53133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37 922 500,00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Я2 53133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37 922 500,00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Региональная программа по повышению рождаемости (выплаты на погашение обязательств по ипотечным жилищным кредитам)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Я2 53134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59 950 000,00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Я2 53134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59 950 000,00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Я2 53134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59 950 000,00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Я2 53134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59 950 000,00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Я2 53134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59 950 000,00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Региональная программа по повышению рождаемости (компенсация стоимости обучения детей из многодетных семей)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Я2 53135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Я2 53135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Я2 53135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Я2 53135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Я2 53135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Региональная программа по повышению рождаемости (единовременная выплата при рождении третьего или последующих детей)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Я2 53136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85 260 000,00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Я2 53136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85 260 000,00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Я2 53136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85 260 000,00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Я2 53136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85 260 000,00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lastRenderedPageBreak/>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Я2 53136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85 260 000,00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Региональная программа по повышению рождаемости (единовременная выплата при постановке на учет по беременности)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Я2 53137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11 470 000,00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Я2 53137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11 470 000,00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Я2 53137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11 470 000,00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Я2 53137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11 470 000,00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Я2 53137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11 470 000,00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Государственная социальная помощь на основании социального контракта отдельным категориям граждан</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Я2 54040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187 491 200,00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Я2 54040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187 491 200,00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Я2 54040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187 491 200,00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Я2 54040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187 491 200,00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Я2 54040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187 291 200,00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Я2 54040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Региональный проект </w:t>
            </w:r>
            <w:r>
              <w:rPr>
                <w:b/>
                <w:bCs/>
                <w:color w:val="000000"/>
                <w:sz w:val="22"/>
                <w:szCs w:val="22"/>
              </w:rPr>
              <w:t>«</w:t>
            </w:r>
            <w:r w:rsidRPr="00200CEB">
              <w:rPr>
                <w:b/>
                <w:bCs/>
                <w:color w:val="000000"/>
                <w:sz w:val="22"/>
                <w:szCs w:val="22"/>
              </w:rPr>
              <w:t>Старшее поколение</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Я4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156 650 100,00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Создание системы долговременного ухода за гражданами пожилого возраста и инвалидами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Я4 51630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156 650 100,00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Я4 51630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156 650 100,00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Я4 51630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156 650 100,00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обслуживание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Я4 51630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156 650 100,00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1 Я4 51630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156 650 100,00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Региональный проект </w:t>
            </w:r>
            <w:r>
              <w:rPr>
                <w:b/>
                <w:bCs/>
                <w:color w:val="000000"/>
                <w:sz w:val="22"/>
                <w:szCs w:val="22"/>
              </w:rPr>
              <w:t>«</w:t>
            </w:r>
            <w:r w:rsidRPr="00200CEB">
              <w:rPr>
                <w:b/>
                <w:bCs/>
                <w:color w:val="000000"/>
                <w:sz w:val="22"/>
                <w:szCs w:val="22"/>
              </w:rPr>
              <w:t>Оказание государственной поддержки детям-сиротам в обеспечении жильем</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02 2 01 00000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921 557 221,40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Субвенция на проведение ремонта одного из жилых помещений, нуждающихся в ремонте и принадлежащих на праве собственности детям-сиротам и детям, оставшимся без попечения родителей, лицам из их числа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02 2 01 80220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1 320 000,00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02 2 01 80220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1 320 000,00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02 2 01 80220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1 320 000,00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02 2 01 80220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1 320 000,00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02 2 01 80220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1 320 000,00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Субвенция на обеспечение детей-сирот и детей, оставшихся без попечения родителей, лиц из их числа жилыми помещениями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02 2 01 80230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874 469 931,40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02 2 01 80230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874 469 931,40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02 2 01 80230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874 469 931,40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02 2 01 80230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874 469 931,40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02 2 01 80230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874 469 931,40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Субвенция на обеспечение детей-сирот жилыми помещениями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2 01 R0820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45 767 290,00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2 01 R0820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45 767 290,00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2 01 R0820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45 767 290,00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2 01 R0820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45 767 290,00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2 01 R0820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45 767 290,00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Оказание мер социальной поддержки отдельным категориям граждан</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5 326 167 286,09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309 130 945,00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309 130 945,00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309 130 945,00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обслуживание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309 130 945,00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289 737 545,00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19 321 937,00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71 463,00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1 625 000,00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1 625 000,00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1 625 000,00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социальной политики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1 625 000,00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1 625 000,00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Исполнение судебных актов по возмещению причиненного вреда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02 4 01 20360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344 800,00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02 4 01 20360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344 800,00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02 4 01 20360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344 800,00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02 4 01 20360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344 800,00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02 4 01 20360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344 800,00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Изготовление полиграфической продукции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02 4 01 20430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02 4 01 20430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02 4 01 20430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социальной политики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02 4 01 20430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02 4 01 20430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Доставка отдельным категориям граждан компенсации расходов на уплату взноса на капитальный ремонт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02 4 01 20450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02 4 01 20450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02 4 01 20450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02 4 01 20450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02 4 01 20450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Ежегодная денежная выплата лицам, награжденным нагрудным знаком </w:t>
            </w:r>
            <w:r>
              <w:rPr>
                <w:color w:val="000000"/>
                <w:sz w:val="22"/>
                <w:szCs w:val="22"/>
              </w:rPr>
              <w:t>«</w:t>
            </w:r>
            <w:r w:rsidRPr="00200CEB">
              <w:rPr>
                <w:color w:val="000000"/>
                <w:sz w:val="22"/>
                <w:szCs w:val="22"/>
              </w:rPr>
              <w:t>Почетный донор России</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02 4 01 52200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48 124 600,00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02 4 01 52200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48 124 600,00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02 4 01 52200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48 124 600,00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02 4 01 52200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48 124 600,00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02 4 01 52200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710 000,00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02 4 01 52200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47 414 600,00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Выплата государственного единовременного пособия и ежемесячной денежной компенсации гражданам при возникновении поствакцинальных осложнений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02 4 01 52400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44 200,00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02 4 01 52400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44 200,00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02 4 01 52400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44 200,00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02 4 01 52400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44 200,00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02 4 01 52400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02 4 01 52400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43 700,00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Оплата жилищно-коммунальных услуг отдельным категориям граждан</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02 4 01 52500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648 193 300,00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02 4 01 52500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648 193 300,00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02 4 01 52500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648 193 300,00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02 4 01 52500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648 193 300,00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02 4 01 52500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9 577 000,00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02 4 01 52500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638 616 300,00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Дополнительная мера социальной поддержки членов семей умерших (погибших) Героев Советского Союза, Героев Российской Федерации и полных кавалеров ордена Славы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388 700,00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388 700,00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388 700,00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388 700,00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384 000,00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Социальная поддержка ветеранов труда, ветеранов военной службы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1 314 618 741,09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1 314 618 741,09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1 314 618 741,09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1 314 618 741,09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18 730 041,09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1 295 888 700,00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Социальная поддержка тружеников тыла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5 235 600,00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5 235 600,00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5 235 600,00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5 235 600,00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76 400,00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5 159 200,00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Социальная поддержка реабилитированных лиц и лиц, признанных пострадавшими от политических репрессий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12 928 100,00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12 928 100,00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12 928 100,00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12 928 100,00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192 900,00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12 735 200,00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гражданам на оплату жилого помещения и коммунальных услуг</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624 260 900,00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624 260 900,00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624 260 900,00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624 260 900,00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9 225 500,00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615 035 400,00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Социальная поддержка отдельных категорий граждан, работающих и проживающих в сельской местности, поселках городского типа или городах</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41 678 800,00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41 678 800,00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41 678 800,00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41 678 800,00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616 000,00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41 062 800,00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Дополнительная мера социальной поддержки лиц, зараженных вирусом иммунодефицита человека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174 600,00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174 600,00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174 600,00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174 600,00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174 600,00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Выплата пенсии за выслугу лет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146 160 000,00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146 160 000,00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lastRenderedPageBreak/>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146 160 000,00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Пенсионное обеспечение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146 160 000,00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2 160 000,00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144 000 000,00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равной доступности услуг общественного транспорта пригородных маршрутов для отдельных категорий граждан</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840 900,00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840 900,00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840 900,00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840 900,00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840 900,00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равной доступности услуг внутригородского общественного пассажирского транспорта для отдельных категорий граждан</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20 347 900,00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20 347 900,00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20 347 900,00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20 347 900,00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20 347 900,00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Социальная поддержка граждан, проходивших военную службу по призыву и ставших инвалидами в результате локальных вооруженных конфликтов, и членов семей военнослужащих, погибших при прохождении военной службы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396 000,00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396 000,00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396 000,00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396 000,00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02 4 01 70190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390 200,00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Возмещение стоимости услуг по погребению и выплата социального пособия на погребение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02 4 01 70200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14 240 400,00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02 4 01 70200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14 240 400,00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02 4 01 70200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14 240 400,00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02 4 01 70200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14 240 400,00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02 4 01 70200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02 4 01 70200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14 225 400,00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Единовременная материальная помощь на погребение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02 4 01 70210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1 446 000,00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02 4 01 70210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1 446 000,00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02 4 01 70210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1 446 000,00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02 4 01 70210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1 446 000,00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02 4 01 70210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1 446 000,00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Социальная поддержка граждан, взявших на себя обязанность осуществить погребение умершего гражданина из числа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02 4 01 70220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3 796 100,00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02 4 01 70220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3 796 100,00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02 4 01 70220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3 796 100,00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02 4 01 70220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3 796 100,00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02 4 01 70220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56 900,00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02 4 01 70220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3 739 200,00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Возмещение гражданам, страдающим хронической почечной недостаточностью, расходов по оплате проезда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02 4 01 70230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1 961 500,00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02 4 01 70230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1 961 500,00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02 4 01 70230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1 961 500,00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02 4 01 70230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1 961 500,00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02 4 01 70230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29 000,00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02 4 01 70230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1 932 500,00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Социальная поддержка инвалидов Великой Отечественной войны, участников Великой Отечественной войны,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02 4 01 70240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1 371 600,00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02 4 01 70240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1 371 600,00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02 4 01 70240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1 371 600,00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02 4 01 70240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1 371 600,00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02 4 01 70240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02 4 01 70240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1 351 300,00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Льготы гражданам, удостоенным почетного звания </w:t>
            </w:r>
            <w:r>
              <w:rPr>
                <w:color w:val="000000"/>
                <w:sz w:val="22"/>
                <w:szCs w:val="22"/>
              </w:rPr>
              <w:t>«</w:t>
            </w:r>
            <w:r w:rsidRPr="00200CEB">
              <w:rPr>
                <w:color w:val="000000"/>
                <w:sz w:val="22"/>
                <w:szCs w:val="22"/>
              </w:rPr>
              <w:t>Почетный гражданин Смоленской области</w:t>
            </w:r>
            <w:r>
              <w:rPr>
                <w:color w:val="000000"/>
                <w:sz w:val="22"/>
                <w:szCs w:val="22"/>
              </w:rPr>
              <w:t>»</w:t>
            </w:r>
            <w:r w:rsidRPr="00200CEB">
              <w:rPr>
                <w:color w:val="000000"/>
                <w:sz w:val="22"/>
                <w:szCs w:val="22"/>
              </w:rPr>
              <w:t xml:space="preserve">, и членам семьи гражданина, удостоенного почетного звания </w:t>
            </w:r>
            <w:r>
              <w:rPr>
                <w:color w:val="000000"/>
                <w:sz w:val="22"/>
                <w:szCs w:val="22"/>
              </w:rPr>
              <w:t>«</w:t>
            </w:r>
            <w:r w:rsidRPr="00200CEB">
              <w:rPr>
                <w:color w:val="000000"/>
                <w:sz w:val="22"/>
                <w:szCs w:val="22"/>
              </w:rPr>
              <w:t>Почетный гражданин Смоленской области</w:t>
            </w:r>
            <w:r>
              <w:rPr>
                <w:color w:val="000000"/>
                <w:sz w:val="22"/>
                <w:szCs w:val="22"/>
              </w:rPr>
              <w:t>»</w:t>
            </w:r>
            <w:r w:rsidRPr="00200CEB">
              <w:rPr>
                <w:color w:val="000000"/>
                <w:sz w:val="22"/>
                <w:szCs w:val="22"/>
              </w:rPr>
              <w:t xml:space="preserve"> посмертно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02 4 01 70270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1 547 900,00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02 4 01 70270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1 547 900,00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02 4 01 70270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1 547 900,00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02 4 01 70270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1 547 900,00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02 4 01 70270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23 100,00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02 4 01 70270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1 524 800,00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Социальная поддержка граждан, которым присвоено звание </w:t>
            </w:r>
            <w:r>
              <w:rPr>
                <w:color w:val="000000"/>
                <w:sz w:val="22"/>
                <w:szCs w:val="22"/>
              </w:rPr>
              <w:t>«</w:t>
            </w:r>
            <w:r w:rsidRPr="00200CEB">
              <w:rPr>
                <w:color w:val="000000"/>
                <w:sz w:val="22"/>
                <w:szCs w:val="22"/>
              </w:rPr>
              <w:t>Ветеран труда Смоленской области</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02 4 01 70420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307 197 800,00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02 4 01 70420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307 197 800,00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02 4 01 70420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307 197 800,00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02 4 01 70420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307 197 800,00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02 4 01 70420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4 539 900,00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02 4 01 70420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302 657 900,00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Дополнительная мера социальной поддержки граждан, имеющих группу инвалидности и использующих для передвижения кресло-коляску</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02 4 01 70460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96 300,00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02 4 01 70460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96 300,00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02 4 01 70460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96 300,00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02 4 01 70460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96 300,00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02 4 01 70460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02 4 01 70460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94 900,00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Дополнительная мера социальной поддержки военнослужащих, лиц, проходящих службу в войсках национальной гвардии Российской Федерации и имеющих специальное звание полиции, и членов их семей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02 4 01 70540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434 485 000,00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02 4 01 70540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434 485 000,00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02 4 01 70540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434 485 000,00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02 4 01 70540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434 485 000,00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02 4 01 70540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434 485 000,00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Дополнительная мера социальной поддержки отдельных категорий граждан в рамках мероприятий при </w:t>
            </w:r>
            <w:proofErr w:type="spellStart"/>
            <w:r w:rsidRPr="00200CEB">
              <w:rPr>
                <w:color w:val="000000"/>
                <w:sz w:val="22"/>
                <w:szCs w:val="22"/>
              </w:rPr>
              <w:t>догазификации</w:t>
            </w:r>
            <w:proofErr w:type="spellEnd"/>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02 4 01 70570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02 4 01 70570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02 4 01 70570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02 4 01 70570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02 4 01 70570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Проведение ремонта жилого помещения отдельным категориям граждан</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02 4 01 70780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02 4 01 70780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02 4 01 70780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02 4 01 70780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02 4 01 70780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Мера социальной поддержки в виде зубопротезирования участникам специальной военной операции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02 4 01 70790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02 4 01 70790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02 4 01 70790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02 4 01 70790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02 4 01 70790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Дополнительная мера социальной поддержки граждан, заключивших контракт о прохождении военной службы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02 4 01 70830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1 011 800 000,00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02 4 01 70830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1 011 800 000,00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02 4 01 70830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1 011 800 000,00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02 4 01 70830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1 011 800 000,00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02 4 01 70830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1 011 800 000,00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Дополнительная мера социальной поддержки военнослужащих, проходивших военную службу по призыву, заключивших контракт о прохождении военной службы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02 4 01 70940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51 600 000,00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02 4 01 70940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51 600 000,00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02 4 01 70940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51 600 000,00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02 4 01 70940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51 600 000,00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02 4 01 70940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51 600 000,00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Дополнительная мера поддержки сотрудников Управления Министерства внутренних дел Российской Федерации по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02 4 01 70950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19 920 000,00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02 4 01 70950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19 920 000,00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02 4 01 70950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19 920 000,00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02 4 01 70950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19 920 000,00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02 4 01 70950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19 920 000,00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Дополнительная мера поддержки сотрудников патрульно-постовой службы полиции линейного отдела Министерства внутренних дел Российской Федерации на станции Смоленск</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02 4 01 71070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6 360 000,00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02 4 01 71070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6 360 000,00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02 4 01 71070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6 360 000,00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02 4 01 71070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6 360 000,00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02 4 01 71070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6 360 000,00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Денежная выплата лицам, оказавшим содействие в привлечении граждан к заключению контракта о прохождении военной службы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02 4 01 71080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69 179 920,00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02 4 01 71080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69 179 920,00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02 4 01 71080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69 179 920,00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02 4 01 71080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69 179 920,00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02 4 01 71080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69 179 920,00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Мера социальной поддержки в виде зубопротезирования участникам Великой Отечественной войны и инвалидам Великой Отечественной войны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02 4 01 71240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02 4 01 71240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02 4 01 71240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02 4 01 71240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02 4 01 71240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Дополнительная мера социальной поддержки граждан, получивших государственную социальную помощь на основании социального контракта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02 4 01 71270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39 536 500,00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02 4 01 71270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39 536 500,00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02 4 01 71270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39 536 500,00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02 4 01 71270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39 536 500,00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02 4 01 71270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39 536 500,00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Денежная выплата сотрудникам органов и организаций, оказавшим содействие в привлечении граждан к заключению контракта о прохождении военной службы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02 4 01 71280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3 680 000,00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02 4 01 71280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3 680 000,00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02 4 01 71280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3 680 000,00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02 4 01 71280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3 680 000,00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02 4 01 71280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3 680 000,00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Дополнительная мера социальной поддержки участников специальной военной операции в виде адресной материальной помощи на обеспечение твердым топливом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02 4 01 71660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970 080,00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02 4 01 71660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970 080,00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02 4 01 71660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970 080,00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02 4 01 71660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970 080,00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02 4 01 71660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970 080,00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 xml:space="preserve">Дополнительная мера поддержки сотрудников федерального государственного казенного учреждения </w:t>
            </w:r>
            <w:r>
              <w:rPr>
                <w:color w:val="000000"/>
                <w:sz w:val="22"/>
                <w:szCs w:val="22"/>
              </w:rPr>
              <w:t>«</w:t>
            </w:r>
            <w:r w:rsidRPr="00200CEB">
              <w:rPr>
                <w:color w:val="000000"/>
                <w:sz w:val="22"/>
                <w:szCs w:val="22"/>
              </w:rPr>
              <w:t>Управление вневедомственной охраны войск национальной гвардии Российской Федерации по Смоленской области</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02 4 01 71740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16 800 000,00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02 4 01 71740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16 800 000,00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02 4 01 71740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16 800 000,00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02 4 01 71740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16 800 000,00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02 4 01 71740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16 800 000,00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Дополнительная мера поддержки сотрудников федерального государственного казенного учреждения </w:t>
            </w:r>
            <w:r>
              <w:rPr>
                <w:color w:val="000000"/>
                <w:sz w:val="22"/>
                <w:szCs w:val="22"/>
              </w:rPr>
              <w:t>«</w:t>
            </w:r>
            <w:r w:rsidRPr="00200CEB">
              <w:rPr>
                <w:color w:val="000000"/>
                <w:sz w:val="22"/>
                <w:szCs w:val="22"/>
              </w:rPr>
              <w:t>Управление вневедомственной охраны войск национальной гвардии Российской Федерации по Смоленской области</w:t>
            </w:r>
            <w:r>
              <w:rPr>
                <w:color w:val="000000"/>
                <w:sz w:val="22"/>
                <w:szCs w:val="22"/>
              </w:rPr>
              <w:t>»</w:t>
            </w:r>
            <w:r w:rsidRPr="00200CEB">
              <w:rPr>
                <w:color w:val="000000"/>
                <w:sz w:val="22"/>
                <w:szCs w:val="22"/>
              </w:rPr>
              <w:t>, имеющих специальное звание полиции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02 4 01 71741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6 900 000,00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02 4 01 71741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6 900 000,00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02 4 01 71741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6 900 000,00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02 4 01 71741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6 900 000,00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02 4 01 71741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6 900 000,00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Дополнительная мера социальной поддержки военнослужащих, проходивших военную службу по мобилизации в Вооруженных Силах Российской Федерации, заключивших контракт о прохождении военной службы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02 4 01 71830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66 000 000,00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02 4 01 71830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66 000 000,00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02 4 01 71830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66 000 000,00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02 4 01 71830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66 000 000,00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02 4 01 71830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66 000 000,00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Единовременная денежная компенсация отдельным категориям граждан взамен предоставления земельных участков в собственность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02 4 01 71840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02 4 01 71840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02 4 01 71840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02 4 01 71840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lastRenderedPageBreak/>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02 4 01 71840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Социальная поддержка отдельных категорий граждан в виде компенсации расходов на уплату взноса на капитальный ремонт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02 4 01 71940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25 074 100,00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02 4 01 71940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25 074 100,00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02 4 01 71940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25 074 100,00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02 4 01 71940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25 074 100,00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02 4 01 71940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25 074 100,00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Ремонт жилого помещения ветеранам Великой Отечественной войны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02 4 01 71950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02 4 01 71950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02 4 01 71950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02 4 01 71950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02 4 01 71950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Дополнительная мера социальной поддержки граждан Российской Федерации, пребывавших в период проведения специальной военной операции в добровольческих формированиях</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02 4 01 72040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1 800 000,00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02 4 01 72040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1 800 000,00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02 4 01 72040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1 800 000,00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02 4 01 72040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1 800 000,00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02 4 01 72040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1 800 000,00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Дополнительная мера социальной поддержки граждан Российской Федерации, пребывающих (пребывавших) в период проведения специальной военной операции в добровольческих формированиях, и членов их семей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02 4 01 72090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19 170 000,00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02 4 01 72090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19 170 000,00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02 4 01 72090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19 170 000,00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02 4 01 72090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19 170 000,00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02 4 01 72090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19 170 000,00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Компенсация отдельным категориям граждан оплаты взноса на капитальный ремонт общего имущества в многоквартирном доме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R4620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6 995 400,00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R4620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6 995 400,00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R4620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6 995 400,00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R4620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6 995 400,00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01 R4620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6 995 400,00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Социальная поддержка граждан, попавших в трудную жизненную ситуацию</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02 4 02 00000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57 920 000,00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Материальная помощь гражданам, находящимся в трудной жизненной ситуации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02 4 02 70250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02 4 02 70250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02 4 02 70250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02 4 02 70250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02 4 02 70250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Социальная поддержка семей и одиноко проживающих граждан, которым причинен материальный ущерб в связи с утратой в результате пожара жилого помещения, являющегося для них единственным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02 4 02 70260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7 920 000,00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02 4 02 70260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7 920 000,00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02 4 02 70260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7 920 000,00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02 4 02 70260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7 920 000,00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02 4 02 70260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02 4 02 70260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7 915 600,00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Предоставление мер социальной поддержки по обеспечению жильем отдельных категорий граждан</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02 4 03 00000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57 357 400,00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Изготовление полиграфической продукции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02 4 03 20430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02 4 03 20430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02 4 03 20430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социальной политики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02 4 03 20430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02 4 03 20430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 xml:space="preserve">Обеспечение жильем отдельных категорий граждан, установленных Федеральным законом от 12 января 1995 года № 5-ФЗ </w:t>
            </w:r>
            <w:r>
              <w:rPr>
                <w:color w:val="000000"/>
                <w:sz w:val="22"/>
                <w:szCs w:val="22"/>
              </w:rPr>
              <w:t>«</w:t>
            </w:r>
            <w:r w:rsidRPr="00200CEB">
              <w:rPr>
                <w:color w:val="000000"/>
                <w:sz w:val="22"/>
                <w:szCs w:val="22"/>
              </w:rPr>
              <w:t>О ветеранах</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02 4 03 51350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3 531 500,00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02 4 03 51350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3 531 500,00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02 4 03 51350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3 531 500,00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02 4 03 51350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3 531 500,00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02 4 03 51350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3 531 500,00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Обеспечение жильем отдельных категорий граждан, установленных Федеральным законом от 24 ноября 1995 года № 181-ФЗ </w:t>
            </w:r>
            <w:r>
              <w:rPr>
                <w:color w:val="000000"/>
                <w:sz w:val="22"/>
                <w:szCs w:val="22"/>
              </w:rPr>
              <w:t>«</w:t>
            </w:r>
            <w:r w:rsidRPr="00200CEB">
              <w:rPr>
                <w:color w:val="000000"/>
                <w:sz w:val="22"/>
                <w:szCs w:val="22"/>
              </w:rPr>
              <w:t>О социальной защите инвалидов в Российской Федерации</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02 4 03 51760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17 664 700,00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02 4 03 51760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17 664 700,00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02 4 03 51760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17 664 700,00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02 4 03 51760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17 664 700,00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02 4 03 51760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17 664 700,00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Предоставление молодым семьям дополнительной социальной выплаты при рождении (усыновлении) ребенка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02 4 03 70360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02 4 03 70360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02 4 03 70360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02 4 03 70360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02 4 03 70360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Возмещение молодым семьям части процентной ставки по кредитам, предоставленным на строительство (приобретение) жилья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02 4 03 70370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02 4 03 70370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02 4 03 70370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02 4 03 70370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02 4 03 70370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жилыми помещениями реабилитированных лиц</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02 4 03 70410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02 4 03 70410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02 4 03 70410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lastRenderedPageBreak/>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02 4 03 70410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02 4 03 70410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обеспечение жильем молодых семей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03 R4970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35 622 000,00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03 R4970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35 622 000,00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03 R4970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35 622 000,00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03 R4970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35 622 000,00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03 R4970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35 622 000,00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Обеспечение деятельности областных государственных учреждений социального обслуживания граждан</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02 4 04 00000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3 579 079 350,00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02 4 04 00150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3 471 252 450,00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02 4 04 00150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3 471 252 450,00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02 4 04 00150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3 471 252 450,00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обслуживание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02 4 04 00150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3 471 252 450,00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02 4 04 00150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3 471 252 450,00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Капитальный ремонт зданий и сооружений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02 4 04 00350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39 000 000,00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02 4 04 00350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39 000 000,00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02 4 04 00350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39 000 000,00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обслуживание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02 4 04 00350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39 000 000,00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02 4 04 00350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39 000 000,00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02 4 04 02250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49 070 000,00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02 4 04 02250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49 070 000,00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02 4 04 02250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49 070 000,00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обслуживание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02 4 04 02250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49 070 000,00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02 4 04 02250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920 000,00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02 4 04 02250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48 150 000,00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Проведение конкурса профессионального мастерства в сфере социального обслуживания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02 4 04 22020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02 4 04 22020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02 4 04 22020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социальной политики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02 4 04 22020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02 4 04 22020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Благоустройство территорий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02 4 04 23060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6 647 100,00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02 4 04 23060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6 647 100,00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02 4 04 23060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6 647 100,00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обслуживание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02 4 04 23060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6 647 100,00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02 4 04 23060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6 647 100,00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Доставка лиц старше 65 лет, проживающих в сельской местности, в медицинские организации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02 4 04 24920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12 519 800,00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02 4 04 24920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12 519 800,00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02 4 04 24920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12 519 800,00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обслуживание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02 4 04 24920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12 519 800,00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02 4 04 24920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12 519 800,00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Ежемесячная денежная выплата студентам, заключившим договоры о целевом обучении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02 4 04 71640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02 4 04 71640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02 4 04 71640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социальной политики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02 4 04 71640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02 4 04 71640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Оказание социальных услуг социально ориентированными некоммерческими организациями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02 4 05 00000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46 208 900,00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Субсидии на возмещение затрат, связанных с оказанием услуг по социальному обслуживанию на дому граждан, нуждающихся в социальном обслуживании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02 4 05 60950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12 326 200,00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02 4 05 60950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12 326 200,00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02 4 05 60950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12 326 200,00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обслуживание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02 4 05 60950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12 326 200,00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02 4 05 60950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12 326 200,00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возмещение затрат, связанных с оказанием социальных услуг в полустационарной форме социального обслуживания граждан получателям социальных услуг</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02 4 05 61230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6 842 700,00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02 4 05 61230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6 842 700,00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02 4 05 61230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6 842 700,00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обслуживание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02 4 05 61230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6 842 700,00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02 4 05 61230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6 842 700,00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Субсидии автономной некоммерческой организации </w:t>
            </w:r>
            <w:r>
              <w:rPr>
                <w:color w:val="000000"/>
                <w:sz w:val="22"/>
                <w:szCs w:val="22"/>
              </w:rPr>
              <w:t>«</w:t>
            </w:r>
            <w:r w:rsidRPr="00200CEB">
              <w:rPr>
                <w:color w:val="000000"/>
                <w:sz w:val="22"/>
                <w:szCs w:val="22"/>
              </w:rPr>
              <w:t xml:space="preserve">Социально-оздоровительный центр </w:t>
            </w:r>
            <w:r>
              <w:rPr>
                <w:color w:val="000000"/>
                <w:sz w:val="22"/>
                <w:szCs w:val="22"/>
              </w:rPr>
              <w:t>«</w:t>
            </w:r>
            <w:r w:rsidRPr="00200CEB">
              <w:rPr>
                <w:color w:val="000000"/>
                <w:sz w:val="22"/>
                <w:szCs w:val="22"/>
              </w:rPr>
              <w:t>Смена</w:t>
            </w:r>
            <w:r>
              <w:rPr>
                <w:color w:val="000000"/>
                <w:sz w:val="22"/>
                <w:szCs w:val="22"/>
              </w:rPr>
              <w:t>»</w:t>
            </w:r>
            <w:r w:rsidRPr="00200CEB">
              <w:rPr>
                <w:color w:val="000000"/>
                <w:sz w:val="22"/>
                <w:szCs w:val="22"/>
              </w:rPr>
              <w:t xml:space="preserve"> на финансовое обеспечение затрат в целях обеспечения деятельности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02 4 05 62540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27 040 000,00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02 4 05 62540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27 040 000,00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02 4 05 62540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27 040 000,00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обслуживание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02 4 05 62540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27 040 000,00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02 4 05 62540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27 040 000,00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Организация и проведение мероприятий, направленных на повышение качества жизни отдельных категорий граждан</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02 4 06 00000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13 839 300,00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Независимая оценка качества оказания услуг областными государственными учреждениями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02 4 06 20210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02 4 06 20210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02 4 06 20210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lastRenderedPageBreak/>
              <w:t>Другие вопросы в области социальной политики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02 4 06 20210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02 4 06 20210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Мероприятия по повышению качества жизни отдельных категорий граждан</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02 4 06 20280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1 411 000,00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02 4 06 20280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1 411 000,00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02 4 06 20280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1 411 000,00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социальной политики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02 4 06 20280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1 411 000,00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02 4 06 20280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1 055 000,00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02 4 06 20280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356 000,00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досуговых центров для граждан пожилого возраста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02 4 06 20420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10 298 300,00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02 4 06 20420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10 298 300,00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02 4 06 20420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10 298 300,00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обслуживание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02 4 06 20420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10 298 300,00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02 4 06 20420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10 298 300,00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Ежемесячная денежная компенсация лицу, создавшему приемную семью для граждан пожилого возраста и инвалидов на территории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02 4 06 70480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02 4 06 70480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02 4 06 70480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02 4 06 70480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02 4 06 70480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02 4 06 70480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2 099 600,00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Оказание мер социальной поддержки семьям с детьми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797 000 700,00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Изготовление полиграфической продукции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02 4 07 20430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262 000,00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02 4 07 20430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262 000,00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02 4 07 20430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262 000,00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lastRenderedPageBreak/>
              <w:t>Другие вопросы в области социальной политики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02 4 07 20430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262 000,00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02 4 07 20430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262 000,00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Предоставление областного материнского (семейного) капитала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02 4 07 70290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02 4 07 70290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02 4 07 70290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02 4 07 70290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02 4 07 70290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полноценным питанием беременных женщин, кормящих матерей, а также детей в возрасте до трех лет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02 4 07 70310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2 192 400,00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02 4 07 70310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2 192 400,00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02 4 07 70310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2 192 400,00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02 4 07 70310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2 192 400,00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02 4 07 70310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120 400,00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02 4 07 70310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2 072 000,00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Социальная поддержка многодетных семей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02 4 07 70330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388 381 000,00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02 4 07 70330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388 381 000,00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02 4 07 70330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388 381 000,00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02 4 07 70330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388 381 000,00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02 4 07 70330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5 282 700,00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02 4 07 70330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383 098 300,00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Единовременное денежное вознаграждение лицам, награжденным почетным знаком Смоленской области </w:t>
            </w:r>
            <w:r>
              <w:rPr>
                <w:color w:val="000000"/>
                <w:sz w:val="22"/>
                <w:szCs w:val="22"/>
              </w:rPr>
              <w:t>«</w:t>
            </w:r>
            <w:r w:rsidRPr="00200CEB">
              <w:rPr>
                <w:color w:val="000000"/>
                <w:sz w:val="22"/>
                <w:szCs w:val="22"/>
              </w:rPr>
              <w:t>Материнская слава</w:t>
            </w:r>
            <w:r>
              <w:rPr>
                <w:color w:val="000000"/>
                <w:sz w:val="22"/>
                <w:szCs w:val="22"/>
              </w:rPr>
              <w:t>»</w:t>
            </w:r>
            <w:r w:rsidRPr="00200CEB">
              <w:rPr>
                <w:color w:val="000000"/>
                <w:sz w:val="22"/>
                <w:szCs w:val="22"/>
              </w:rPr>
              <w:t xml:space="preserve"> имени Анны Тимофеевны Гагариной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02 4 07 70340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1 725 000,00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02 4 07 70340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1 725 000,00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02 4 07 70340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1 725 000,00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02 4 07 70340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1 725 000,00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02 4 07 70340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1 725 000,00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Единовременное пособие при рождении ребенка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02 4 07 70400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6 206 700,00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02 4 07 70400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6 206 700,00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02 4 07 70400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6 206 700,00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02 4 07 70400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6 206 700,00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02 4 07 70400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02 4 07 70400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6 205 700,00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Компенсация платы, взимаемой с родителей (законных представителей), за присмотр и уход за детьми в образовательных организациях, реализующих образовательную программу дошкольного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02 4 07 71250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78 646 200,00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02 4 07 71250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78 646 200,00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02 4 07 71250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78 646 200,00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02 4 07 71250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78 646 200,00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02 4 07 71250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02 4 07 71250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78 635 200,00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Дополнительная мера социальной поддержки женщин, обучающихся в образовательных организациях, родивших (усыновивших) ребенка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02 4 07 71750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02 4 07 71750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02 4 07 71750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02 4 07 71750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02 4 07 71750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Возмещение молодой семье затрат, связанных с оплатой за посещение ребенком частной дошкольной образовательной организации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02 4 07 71760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02 4 07 71760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02 4 07 71760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02 4 07 71760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02 4 07 71760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Единовременная денежная компенсация гражданам, имеющим трех и более детей, взамен предоставления земельных участков в собственность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02 4 07 71860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02 4 07 71860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02 4 07 71860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02 4 07 71860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02 4 07 71860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Ежемесячная выплата женщинам, обучающимся в образовательных организациях, имеющим ребенка (детей) в возрасте до 3 лет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02 4 07 71870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1 980 000,00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02 4 07 71870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1 980 000,00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02 4 07 71870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1 980 000,00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02 4 07 71870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1 980 000,00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02 4 07 71870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1 980 000,00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Дополнительная мера социальной поддержки учащихся 5-11-х классов общеобразовательных организаций в виде обеспечения бесплатным одноразовым горячим питанием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02 4 07 71901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19 705 300,00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02 4 07 71901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19 705 300,00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02 4 07 71901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19 705 300,00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02 4 07 71901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19 705 300,00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02 4 07 71901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19 705 300,00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Ежемесячное пособие на ребенка, не посещающего образовательную организацию, реализующую образовательную программу дошкольного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02 4 07 72050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302 100,00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02 4 07 72050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302 100,00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02 4 07 72050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302 100,00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02 4 07 72050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302 100,00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02 4 07 72050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02 4 07 72050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Совершенствование системы устройства детей-сирот и детей, оставшихся без попечения родителей, на воспитание в семьи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02 4 08 00000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622 864 729,20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02 4 08 00150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284 205 050,00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02 4 08 00150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284 205 050,00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02 4 08 00150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284 205 050,00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обслуживание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02 4 08 00150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284 205 050,00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02 4 08 00150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284 205 050,00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Капитальный ремонт зданий и сооружений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02 4 08 00350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12 340 000,00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02 4 08 00350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12 340 000,00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02 4 08 00350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12 340 000,00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обслуживание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02 4 08 00350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12 340 000,00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02 4 08 00350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12 340 000,00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Мероприятия в целях антитеррористической защищенности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02 4 08 21650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1 619 179,20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02 4 08 21650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1 619 179,20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02 4 08 21650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1 619 179,20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обслуживание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02 4 08 21650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1 619 179,20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02 4 08 21650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1 619 179,20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Субсидии частному дошкольному образовательному учреждению для детей-сирот и детей, оставшихся без попечения родителей </w:t>
            </w:r>
            <w:r>
              <w:rPr>
                <w:color w:val="000000"/>
                <w:sz w:val="22"/>
                <w:szCs w:val="22"/>
              </w:rPr>
              <w:t>«</w:t>
            </w:r>
            <w:r w:rsidRPr="00200CEB">
              <w:rPr>
                <w:color w:val="000000"/>
                <w:sz w:val="22"/>
                <w:szCs w:val="22"/>
              </w:rPr>
              <w:t>Православный детский дом</w:t>
            </w:r>
            <w:r>
              <w:rPr>
                <w:color w:val="000000"/>
                <w:sz w:val="22"/>
                <w:szCs w:val="22"/>
              </w:rPr>
              <w:t>»</w:t>
            </w:r>
            <w:r w:rsidRPr="00200CEB">
              <w:rPr>
                <w:color w:val="000000"/>
                <w:sz w:val="22"/>
                <w:szCs w:val="22"/>
              </w:rPr>
              <w:t xml:space="preserve"> на финансовое обеспечение затрат, связанных с содержанием детей-сирот и детей, оставшихся без попечения родителей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02 4 08 61550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10 992 700,00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02 4 08 61550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10 992 700,00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02 4 08 61550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10 992 700,00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02 4 08 61550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10 992 700,00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02 4 08 61550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10 992 700,00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02 4 08 70020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02 4 08 70020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02 4 08 70020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02 4 08 70020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02 4 08 70020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Субвенция на выплату денежных средств на содержание ребенка, переданного на воспитание в приемную семью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02 4 08 80190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87 925 000,00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02 4 08 80190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87 925 000,00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02 4 08 80190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87 925 000,00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02 4 08 80190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87 925 000,00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02 4 08 80190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87 925 000,00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Субвенция на выплату вознаграждения, причитающегося приемным родителям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02 4 08 80200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27 982 700,00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02 4 08 80200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27 982 700,00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02 4 08 80200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27 982 700,00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02 4 08 80200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27 982 700,00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02 4 08 80200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27 982 700,00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Субвенция на выплату ежемесячных денежных средств на содержание ребенка, находящегося под опекой (попечительством)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02 4 08 80210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197 786 600,00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02 4 08 80210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197 786 600,00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02 4 08 80210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197 786 600,00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02 4 08 80210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197 786 600,00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02 4 08 80210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197 786 600,00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Проведение социально значимых мероприятий для детей и семей с детьми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02 4 09 00000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60 586 200,00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Проведение мероприятий для детей и семей с детьми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02 4 09 20400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5 329 000,00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02 4 09 20400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5 329 000,00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02 4 09 20400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5 329 000,00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социальной политики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02 4 09 20400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5 329 000,00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02 4 09 20400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5 329 000,00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02 4 09 59400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57 200,00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02 4 09 59400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57 200,00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02 4 09 59400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57 200,00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02 4 09 59400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57 200,00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02 4 09 59400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57 200,00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Субсидии автономной некоммерческой организации </w:t>
            </w:r>
            <w:r>
              <w:rPr>
                <w:color w:val="000000"/>
                <w:sz w:val="22"/>
                <w:szCs w:val="22"/>
              </w:rPr>
              <w:t>«</w:t>
            </w:r>
            <w:r w:rsidRPr="00200CEB">
              <w:rPr>
                <w:color w:val="000000"/>
                <w:sz w:val="22"/>
                <w:szCs w:val="22"/>
              </w:rPr>
              <w:t xml:space="preserve">Центр помощи детям и семьям </w:t>
            </w:r>
            <w:r>
              <w:rPr>
                <w:color w:val="000000"/>
                <w:sz w:val="22"/>
                <w:szCs w:val="22"/>
              </w:rPr>
              <w:t>«</w:t>
            </w:r>
            <w:r w:rsidRPr="00200CEB">
              <w:rPr>
                <w:color w:val="000000"/>
                <w:sz w:val="22"/>
                <w:szCs w:val="22"/>
              </w:rPr>
              <w:t>Горизонт</w:t>
            </w:r>
            <w:r>
              <w:rPr>
                <w:color w:val="000000"/>
                <w:sz w:val="22"/>
                <w:szCs w:val="22"/>
              </w:rPr>
              <w:t>»</w:t>
            </w:r>
            <w:r w:rsidRPr="00200CEB">
              <w:rPr>
                <w:color w:val="000000"/>
                <w:sz w:val="22"/>
                <w:szCs w:val="22"/>
              </w:rPr>
              <w:t xml:space="preserve"> на предоставление семьям с новорожденными детьми подарочного набора для новорожденного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02 4 09 60280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55 200 000,00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02 4 09 60280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55 200 000,00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02 4 09 60280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55 200 000,00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02 4 09 60280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55 200 000,00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02 4 09 60280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55 200 000,00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Доступная среда</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28 074 100,00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Проведение мероприятий для инвалидов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02 4 10 20330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2 295 000,00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02 4 10 20330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02 4 10 20330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обслуживание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02 4 10 20330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02 4 10 20330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социальной политики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02 4 10 20330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1 950 000,00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02 4 10 20330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1 950 000,00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02 4 10 20330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02 4 10 20330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02 4 10 20330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02 4 10 20330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02 4 10 20330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02 4 10 20330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02 4 10 20330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02 4 10 20330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02 4 10 20330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Участие региональной сборной в чемпионате по профессиональному мастерству среди инвалидов и лиц с ограниченными возможностями здоровья </w:t>
            </w:r>
            <w:r>
              <w:rPr>
                <w:color w:val="000000"/>
                <w:sz w:val="22"/>
                <w:szCs w:val="22"/>
              </w:rPr>
              <w:t>«</w:t>
            </w:r>
            <w:proofErr w:type="spellStart"/>
            <w:r w:rsidRPr="00200CEB">
              <w:rPr>
                <w:color w:val="000000"/>
                <w:sz w:val="22"/>
                <w:szCs w:val="22"/>
              </w:rPr>
              <w:t>Абилимпикс</w:t>
            </w:r>
            <w:proofErr w:type="spellEnd"/>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02 4 10 20480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02 4 10 20480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02 4 10 20480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02 4 10 20480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02 4 10 20480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доступности объектов и услуг для инвалидов и маломобильных групп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02 4 10 20490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4 831 200,00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02 4 10 20490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02 4 10 20490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обслуживание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02 4 10 20490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02 4 10 20490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02 4 10 20490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02 4 10 20490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02 4 10 20490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02 4 10 20490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02 4 10 20490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1 481 200,00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02 4 10 20490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Высшее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02 4 10 20490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02 4 10 20490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02 4 10 20490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1 351 200,00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02 4 10 20490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1 351 200,00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02 4 10 20490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1 015 000,00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02 4 10 20490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336 200,00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участия инвалидов в спортивных мероприятиях и подготовки к ним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02 4 10 21950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449 300,00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02 4 10 21950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449 300,00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02 4 10 21950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449 300,00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Спорт высших достижений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02 4 10 21950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449 300,00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02 4 10 21950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449 300,00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Реабилитация и </w:t>
            </w:r>
            <w:proofErr w:type="spellStart"/>
            <w:r w:rsidRPr="00200CEB">
              <w:rPr>
                <w:color w:val="000000"/>
                <w:sz w:val="22"/>
                <w:szCs w:val="22"/>
              </w:rPr>
              <w:t>абилитация</w:t>
            </w:r>
            <w:proofErr w:type="spellEnd"/>
            <w:r w:rsidRPr="00200CEB">
              <w:rPr>
                <w:color w:val="000000"/>
                <w:sz w:val="22"/>
                <w:szCs w:val="22"/>
              </w:rPr>
              <w:t xml:space="preserve"> инвалидов в рамках физкультурно-оздоровительных мероприятий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02 4 10 24260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02 4 10 24260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02 4 10 24260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Физическая 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02 4 10 24260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02 4 10 24260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создание в образовательных организациях условий для получения качественного образования детьми с расстройствами аутистического спектра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02 4 10 80060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02 4 10 80060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02 4 10 80060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02 4 10 80060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02 4 10 80060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создание в образовательных организациях условий для получения качественного образования детьми-инвалидами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02 4 10 80070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4 709 200,00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02 4 10 80070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4 709 200,00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02 4 10 80070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4 709 200,00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Дошкольное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02 4 10 80070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4 709 200,00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02 4 10 80070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4 709 200,00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Мероприятия в сфере реабилитации и </w:t>
            </w:r>
            <w:proofErr w:type="spellStart"/>
            <w:r w:rsidRPr="00200CEB">
              <w:rPr>
                <w:color w:val="000000"/>
                <w:sz w:val="22"/>
                <w:szCs w:val="22"/>
              </w:rPr>
              <w:t>абилитации</w:t>
            </w:r>
            <w:proofErr w:type="spellEnd"/>
            <w:r w:rsidRPr="00200CEB">
              <w:rPr>
                <w:color w:val="000000"/>
                <w:sz w:val="22"/>
                <w:szCs w:val="22"/>
              </w:rPr>
              <w:t xml:space="preserve"> инвалидов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R5140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12 219 400,00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R5140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12 219 400,00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R5140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12 219 400,00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обслуживание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R5140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12 219 400,00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10 R5140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12 219 400,00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Обеспечение деятельности исполнительных органов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130 957 554,82</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02 4 11 00140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130 957 554,82</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02 4 11 00140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130 957 554,82</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02 4 11 00140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130 957 554,82</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социальной политики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02 4 11 00140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130 957 554,82</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02 4 11 00140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127 891 399,35</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02 4 11 00140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2 751 300,00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02 4 11 00140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309 055,47</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02 4 11 00140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Проведение мероприятий для участников специальной военной операции и членов их семей</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02 4 12 00000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15 981 000,00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Субсидии Смоленской областной общественной организации Общероссийской общественной организации </w:t>
            </w:r>
            <w:r>
              <w:rPr>
                <w:color w:val="000000"/>
                <w:sz w:val="22"/>
                <w:szCs w:val="22"/>
              </w:rPr>
              <w:t>«</w:t>
            </w:r>
            <w:r w:rsidRPr="00200CEB">
              <w:rPr>
                <w:color w:val="000000"/>
                <w:sz w:val="22"/>
                <w:szCs w:val="22"/>
              </w:rPr>
              <w:t>Всероссийское общество инвалидов</w:t>
            </w:r>
            <w:r>
              <w:rPr>
                <w:color w:val="000000"/>
                <w:sz w:val="22"/>
                <w:szCs w:val="22"/>
              </w:rPr>
              <w:t>»</w:t>
            </w:r>
            <w:r w:rsidRPr="00200CEB">
              <w:rPr>
                <w:color w:val="000000"/>
                <w:sz w:val="22"/>
                <w:szCs w:val="22"/>
              </w:rPr>
              <w:t xml:space="preserve"> на финансовое обеспечение затрат, связанных с переоборудованием автотранспортных средств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02 4 12 62860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709 500,00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02 4 12 62860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709 500,00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02 4 12 62860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709 500,00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lastRenderedPageBreak/>
              <w:t>Другие вопросы в области социальной политики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02 4 12 62860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709 500,00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02 4 12 62860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709 500,00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Субсидии Смоленской областной общественной организации Общероссийской общественной организации </w:t>
            </w:r>
            <w:r>
              <w:rPr>
                <w:color w:val="000000"/>
                <w:sz w:val="22"/>
                <w:szCs w:val="22"/>
              </w:rPr>
              <w:t>«</w:t>
            </w:r>
            <w:r w:rsidRPr="00200CEB">
              <w:rPr>
                <w:color w:val="000000"/>
                <w:sz w:val="22"/>
                <w:szCs w:val="22"/>
              </w:rPr>
              <w:t>Всероссийское общество инвалидов</w:t>
            </w:r>
            <w:r>
              <w:rPr>
                <w:color w:val="000000"/>
                <w:sz w:val="22"/>
                <w:szCs w:val="22"/>
              </w:rPr>
              <w:t>»</w:t>
            </w:r>
            <w:r w:rsidRPr="00200CEB">
              <w:rPr>
                <w:color w:val="000000"/>
                <w:sz w:val="22"/>
                <w:szCs w:val="22"/>
              </w:rPr>
              <w:t xml:space="preserve"> на финансовое обеспечение затрат, связанных с оборудованием рабочих мест участникам специальной военной операции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02 4 12 62890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3 271 500,00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02 4 12 62890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3 271 500,00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02 4 12 62890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3 271 500,00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социальной политики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02 4 12 62890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3 271 500,00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02 4 12 62890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3 271 500,00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Ассоциации ветеранов боевых действий специальной военной операции Смоленской области на финансовое обеспечение затрат в целях обеспечения деятельности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02 4 12 67880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02 4 12 67880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02 4 12 67880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02 4 12 67880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02 4 12 67880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 xml:space="preserve">Областная государственная программа </w:t>
            </w:r>
            <w:r>
              <w:rPr>
                <w:b/>
                <w:bCs/>
                <w:color w:val="000000"/>
              </w:rPr>
              <w:t>«</w:t>
            </w:r>
            <w:r w:rsidRPr="00200CEB">
              <w:rPr>
                <w:b/>
                <w:bCs/>
                <w:color w:val="000000"/>
              </w:rPr>
              <w:t>Развитие культуры в Смоленской области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03 0 00 00000 </w:t>
            </w:r>
          </w:p>
        </w:tc>
        <w:tc>
          <w:tcPr>
            <w:tcW w:w="851"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2 089 729 506,00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Региональный проект </w:t>
            </w:r>
            <w:r>
              <w:rPr>
                <w:b/>
                <w:bCs/>
                <w:color w:val="000000"/>
                <w:sz w:val="22"/>
                <w:szCs w:val="22"/>
              </w:rPr>
              <w:t>«</w:t>
            </w:r>
            <w:r w:rsidRPr="00200CEB">
              <w:rPr>
                <w:b/>
                <w:bCs/>
                <w:color w:val="000000"/>
                <w:sz w:val="22"/>
                <w:szCs w:val="22"/>
              </w:rPr>
              <w:t>Создание номерного фонда, инфраструктуры и новых точек притяжения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П1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61 395 052,00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Достижение показателей государственной программы </w:t>
            </w:r>
            <w:r>
              <w:rPr>
                <w:color w:val="000000"/>
                <w:sz w:val="22"/>
                <w:szCs w:val="22"/>
              </w:rPr>
              <w:t>«</w:t>
            </w:r>
            <w:r w:rsidRPr="00200CEB">
              <w:rPr>
                <w:color w:val="000000"/>
                <w:sz w:val="22"/>
                <w:szCs w:val="22"/>
              </w:rPr>
              <w:t>Развитие туризма</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П1 55580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61 395 052,00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П1 55580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61 395 052,00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П1 55580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61 395 052,00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П1 55580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61 395 052,00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П1 55580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54 395 052,00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П1 55580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Региональный проект </w:t>
            </w:r>
            <w:r>
              <w:rPr>
                <w:b/>
                <w:bCs/>
                <w:color w:val="000000"/>
                <w:sz w:val="22"/>
                <w:szCs w:val="22"/>
              </w:rPr>
              <w:t>«</w:t>
            </w:r>
            <w:r w:rsidRPr="00200CEB">
              <w:rPr>
                <w:b/>
                <w:bCs/>
                <w:color w:val="000000"/>
                <w:sz w:val="22"/>
                <w:szCs w:val="22"/>
              </w:rPr>
              <w:t>Семейные ценности и инфраструктура культуры</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Я5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203 957 111,00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Модернизация учреждений культуры, включая создание детских культурно-просветительских центров на базе учреждений культуры (субсидии на создание детских центров)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Я5 53491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27 422 680,00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Я5 53491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27 422 680,00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Я5 53491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27 422 680,00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Я5 53491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27 422 680,00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Я5 53491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19 587 630,00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Я5 53491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7 835 050,00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Модернизация учреждений культуры, включая создание детских культурно-просветительских центров на базе учреждений культуры (субсидии на мероприятие конкурса библиотек)</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Я5 53492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6 082 474,00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Я5 53492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6 082 474,00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Я5 53492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6 082 474,00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Я5 53492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6 082 474,00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Я5 53492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6 082 474,00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Модернизация учреждений культуры, включая создание детских культурно-просветительских центров на базе учреждений культуры (конкурс домов культуры)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Я5 53493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6 185 567,00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Я5 53493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6 185 567,00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Я5 53493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6 185 567,00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Я5 53493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6 185 567,00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Я5 53493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6 185 567,00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создание модельных муниципальных библиотек</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Я5 54540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Я5 54540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Я5 54540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Я5 54540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Я5 54540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Модернизация региональных и (или) муниципальных учреждений культуры (субсидии на модернизацию муниципальных библиотек)</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Я5 55131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21 426 289,00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Я5 55131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21 426 289,00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Я5 55131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21 426 289,00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Я5 55131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21 426 289,00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Я5 55131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21 426 289,00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Модернизация региональных и (или) муниципальных учреждений культуры (субсидии на модернизацию муниципальных музеев)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Я5 55132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20 191 753,00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Я5 55132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20 191 753,00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Я5 55132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20 191 753,00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Я5 55132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20 191 753,00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Я5 55132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20 191 753,00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Модернизация региональных и (или) муниципальных учреждений культуры (субсидии на модернизацию учреждений культурно-досугового типа в населенных пунктах с численностью до 500 тыс. человек)</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Я5 55134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59 414 948,00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Я5 55134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59 414 948,00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Я5 55134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59 414 948,00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Я5 55134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59 414 948,00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Я5 55134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59 414 948,00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Модернизация региональных и (или) муниципальных учреждений культуры (субсидии на модернизацию муниципальных детских школ искусств)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Я5 55135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27 856 700,00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Я5 55135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27 856 700,00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Я5 55135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27 856 700,00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Дополнительное образование детей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Я5 55135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27 856 700,00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Я5 55135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27 856 700,00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техническое оснащение муниципальных музеев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Я5 55900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12 376 700,00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Я5 55900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12 376 700,00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Я5 55900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12 376 700,00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Я5 55900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12 376 700,00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1 Я5 55900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12 376 700,00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Региональный проект </w:t>
            </w:r>
            <w:r>
              <w:rPr>
                <w:b/>
                <w:bCs/>
                <w:color w:val="000000"/>
                <w:sz w:val="22"/>
                <w:szCs w:val="22"/>
              </w:rPr>
              <w:t>«</w:t>
            </w:r>
            <w:r w:rsidRPr="00200CEB">
              <w:rPr>
                <w:b/>
                <w:bCs/>
                <w:color w:val="000000"/>
                <w:sz w:val="22"/>
                <w:szCs w:val="22"/>
              </w:rPr>
              <w:t>Придумано в России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03 2 01 00000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40 949 260,00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Субсидии на создание школ креативных индустрий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2 01 R3530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40 949 260,00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2 01 R3530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40 949 260,00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2 01 R3530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40 949 260,00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Дополнительное образование детей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2 01 R3530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40 949 260,00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2 01 R3530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40 949 260,00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Развитие архивного дела в Смоленской области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106 686 150,00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105 501 650,00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105 501 650,00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105 501 650,00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105 501 650,00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96 162 000,00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5 904 000,00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3 435 650,00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Мероприятия по организации хранения архивных документов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03 4 01 20510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1 184 500,00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03 4 01 20510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1 184 500,00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03 4 01 20510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1 184 500,00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03 4 01 20510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1 184 500,00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03 4 01 20510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1 184 500,00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Развитие музейной деятельности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03 4 02 00000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309 519 640,00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307 019 640,00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307 019 640,00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307 019 640,00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307 019 640,00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307 019 640,00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03 4 02 02250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03 4 02 02250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03 4 02 02250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03 4 02 02250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03 4 02 02250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Мероприятия по развитию музейной деятельности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03 4 02 20590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03 4 02 20590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03 4 02 20590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03 4 02 20590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03 4 02 20590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Развитие библиотечного обслуживания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03 4 03 00000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213 132 429,00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03 4 03 00150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204 659 170,00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03 4 03 00150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204 659 170,00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03 4 03 00150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204 659 170,00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03 4 03 00150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204 659 170,00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03 4 03 00150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24 970 000,00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03 4 03 00150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1 534 000,00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03 4 03 00150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178 148 570,00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03 4 03 00150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03 4 03 02250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03 4 03 02250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03 4 03 02250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03 4 03 02250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03 4 03 02250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03 4 03 02250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Пополнение библиотечных фондов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03 4 03 20530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954 000,00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03 4 03 20530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954 000,00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03 4 03 20530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954 000,00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03 4 03 20530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954 000,00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03 4 03 20530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03 4 03 20530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Оказание поддержки и развитие библиотечного дела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03 4 03 20630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03 4 03 20630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03 4 03 20630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03 4 03 20630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03 4 03 20630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Укрепление материально-технической базы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03 4 03 23090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03 4 03 23090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03 4 03 23090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03 4 03 23090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03 4 03 23090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03 4 03 23090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осуществление книгоиздательской деятельности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03 4 03 62310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03 4 03 62310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03 4 03 62310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03 4 03 62310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03 4 03 62310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Государственная поддержка отрасли культуры (комплектование книжных фондов библиотек)</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03 R5197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3 889 259,00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03 R5197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3 889 259,00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lastRenderedPageBreak/>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03 R5197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3 889 259,00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03 R5197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3 889 259,00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03 R5197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308 642,00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03 R5197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1 582 469,00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03 R5197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1 998 148,00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Развитие инфраструктуры в сфере культуры</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03 4 04 00000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121 212 078,00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укрепление материально-технической базы муниципальных учреждений культуры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03 4 04 80330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90 900 000,00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03 4 04 80330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90 900 000,00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03 4 04 80330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90 900 000,00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03 4 04 80330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90 900 000,00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03 4 04 80330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90 900 000,00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укрепление материально-технической базы муниципальных учреждений дополнительного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03 4 04 80340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30 312 078,00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03 4 04 80340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30 312 078,00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03 4 04 80340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30 312 078,00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Дополнительное образование детей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03 4 04 80340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30 312 078,00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03 4 04 80340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30 312 078,00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Организация театрально-концертного обслуживания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03 4 05 00000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365 774 174,00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03 4 05 00150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322 799 190,00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03 4 05 00150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322 799 190,00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03 4 05 00150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322 799 190,00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03 4 05 00150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322 799 190,00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03 4 05 00150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322 799 190,00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03 4 05 02250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2 962 823,00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03 4 05 02250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2 962 823,00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03 4 05 02250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2 962 823,00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03 4 05 02250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2 962 823,00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03 4 05 02250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2 962 823,00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Мероприятия по развитию театрально-концертного обслуживания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03 4 05 20550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13 545 000,00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03 4 05 20550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13 545 000,00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03 4 05 20550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13 545 000,00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03 4 05 20550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13 545 000,00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03 4 05 20550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13 545 000,00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Мероприятия в целях антитеррористической защищенности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03 4 05 21650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03 4 05 21650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03 4 05 21650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03 4 05 21650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03 4 05 21650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Мероприятия по популяризации заказника </w:t>
            </w:r>
            <w:r>
              <w:rPr>
                <w:color w:val="000000"/>
                <w:sz w:val="22"/>
                <w:szCs w:val="22"/>
              </w:rPr>
              <w:t>«</w:t>
            </w:r>
            <w:r w:rsidRPr="00200CEB">
              <w:rPr>
                <w:color w:val="000000"/>
                <w:sz w:val="22"/>
                <w:szCs w:val="22"/>
              </w:rPr>
              <w:t>Исток р. Днепр</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03 4 05 21910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03 4 05 21910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03 4 05 21910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03 4 05 21910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03 4 05 21910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05 R4670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19 657 161,00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05 R4670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19 657 161,00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05 R4670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19 657 161,00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05 R4670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19 657 161,00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05 R4670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19 657 161,00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Поддержка творческой деятельности и техническое оснащение детских и кукольных театров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05 R5170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4 560 000,00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05 R5170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4 560 000,00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05 R5170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4 560 000,00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05 R5170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4 560 000,00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05 R5170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4 560 000,00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Стимулирование и поддержка труда граждан творческих профессий</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28 676 000,00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Независимая оценка качества оказания услуг областными государственными учреждениями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03 4 06 20210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03 4 06 20210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03 4 06 20210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культуры, кинематографии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03 4 06 20210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03 4 06 20210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Ежемесячное пособие лицам, удостоенным почетного звания </w:t>
            </w:r>
            <w:r>
              <w:rPr>
                <w:color w:val="000000"/>
                <w:sz w:val="22"/>
                <w:szCs w:val="22"/>
              </w:rPr>
              <w:t>«</w:t>
            </w:r>
            <w:r w:rsidRPr="00200CEB">
              <w:rPr>
                <w:color w:val="000000"/>
                <w:sz w:val="22"/>
                <w:szCs w:val="22"/>
              </w:rPr>
              <w:t>Народный художник Российской Федерации</w:t>
            </w:r>
            <w:r>
              <w:rPr>
                <w:color w:val="000000"/>
                <w:sz w:val="22"/>
                <w:szCs w:val="22"/>
              </w:rPr>
              <w:t>»</w:t>
            </w:r>
            <w:r w:rsidRPr="00200CEB">
              <w:rPr>
                <w:color w:val="000000"/>
                <w:sz w:val="22"/>
                <w:szCs w:val="22"/>
              </w:rPr>
              <w:t xml:space="preserve">, </w:t>
            </w:r>
            <w:r>
              <w:rPr>
                <w:color w:val="000000"/>
                <w:sz w:val="22"/>
                <w:szCs w:val="22"/>
              </w:rPr>
              <w:t>«</w:t>
            </w:r>
            <w:r w:rsidRPr="00200CEB">
              <w:rPr>
                <w:color w:val="000000"/>
                <w:sz w:val="22"/>
                <w:szCs w:val="22"/>
              </w:rPr>
              <w:t>Народный артист Российской Федерации</w:t>
            </w:r>
            <w:r>
              <w:rPr>
                <w:color w:val="000000"/>
                <w:sz w:val="22"/>
                <w:szCs w:val="22"/>
              </w:rPr>
              <w:t>»</w:t>
            </w:r>
            <w:r w:rsidRPr="00200CEB">
              <w:rPr>
                <w:color w:val="000000"/>
                <w:sz w:val="22"/>
                <w:szCs w:val="22"/>
              </w:rPr>
              <w:t xml:space="preserve">, </w:t>
            </w:r>
            <w:r>
              <w:rPr>
                <w:color w:val="000000"/>
                <w:sz w:val="22"/>
                <w:szCs w:val="22"/>
              </w:rPr>
              <w:t>«</w:t>
            </w:r>
            <w:r w:rsidRPr="00200CEB">
              <w:rPr>
                <w:color w:val="000000"/>
                <w:sz w:val="22"/>
                <w:szCs w:val="22"/>
              </w:rPr>
              <w:t>Заслуженный деятель искусств</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03 4 06 70500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03 4 06 70500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03 4 06 70500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03 4 06 70500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03 4 06 70500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Стипендии за достижения в области культуры и искусства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03 4 06 70510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1 824 000,00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03 4 06 70510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1 824 000,00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03 4 06 70510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1 824 000,00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03 4 06 70510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1 824 000,00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03 4 06 70510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1 824 000,00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Выплаты за достижения в области культуры и искусства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03 4 06 70520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03 4 06 70520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03 4 06 70520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03 4 06 70520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03 4 06 70520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 xml:space="preserve">Единовременное денежное вознаграждение работникам учреждений культуры и искусства, награжденным почетным знаком </w:t>
            </w:r>
            <w:r>
              <w:rPr>
                <w:color w:val="000000"/>
                <w:sz w:val="22"/>
                <w:szCs w:val="22"/>
              </w:rPr>
              <w:t>«</w:t>
            </w:r>
            <w:r w:rsidRPr="00200CEB">
              <w:rPr>
                <w:color w:val="000000"/>
                <w:sz w:val="22"/>
                <w:szCs w:val="22"/>
              </w:rPr>
              <w:t>Почетный работник культуры и искусства Смоленской области</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03 4 06 70750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03 4 06 70750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03 4 06 70750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03 4 06 70750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03 4 06 70750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Денежная компенсация за пользование жилым помещением в общежитии студентам и ординаторам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03 4 06 71050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03 4 06 71050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03 4 06 71050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03 4 06 71050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03 4 06 71050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Денежная компенсация за наем жилых помещений работникам организаций дополнительного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03 4 06 71320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03 4 06 71320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03 4 06 71320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03 4 06 71320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03 4 06 71320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Ежемесячная денежная выплата на оплату коммунальных услуг отдельным категориям работников организаций дополнительного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03 4 06 71330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03 4 06 71330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03 4 06 71330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03 4 06 71330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03 4 06 71330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Денежная компенсация за наем жилых помещений работникам культуры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03 4 06 71390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03 4 06 71390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03 4 06 71390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03 4 06 71390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03 4 06 71390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Ежемесячная денежная выплата студентам, заключившим договоры о целевом обучении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03 4 06 71640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1 320 000,00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03 4 06 71640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1 320 000,00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03 4 06 71640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1 320 000,00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культуры, кинематографии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03 4 06 71640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1 320 000,00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03 4 06 71640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1 320 000,00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Выплата отдельным категориям работников, связанная с заключением ипотечного жилищного кредита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03 4 06 73100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03 4 06 73100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03 4 06 73100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03 4 06 73100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03 4 06 73100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Поддержка работников отрасли культуры, прибывших (переехавших) в населенные пункты с числом жителей до 50 тысяч человек</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R5530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R5530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R5530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R5530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06 R5530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Организация культурно-досугового обслуживания населения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03 4 07 00000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184 826 247,00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03 4 07 00150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174 055 434,00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03 4 07 00150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174 055 434,00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03 4 07 00150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174 055 434,00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03 4 07 00150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174 055 434,00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03 4 07 00150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174 055 434,00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03 4 07 02250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4 111 000,00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03 4 07 02250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4 111 000,00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03 4 07 02250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4 111 000,00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03 4 07 02250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4 111 000,00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03 4 07 02250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4 111 000,00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03 4 07 20140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03 4 07 20140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03 4 07 20140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культуры, кинематографии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03 4 07 20140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03 4 07 20140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Поддержка развития добровольческой деятельности </w:t>
            </w:r>
            <w:r>
              <w:rPr>
                <w:color w:val="000000"/>
                <w:sz w:val="22"/>
                <w:szCs w:val="22"/>
              </w:rPr>
              <w:t>«</w:t>
            </w:r>
            <w:r w:rsidRPr="00200CEB">
              <w:rPr>
                <w:color w:val="000000"/>
                <w:sz w:val="22"/>
                <w:szCs w:val="22"/>
              </w:rPr>
              <w:t>Волонтеры культуры</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03 4 07 20520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03 4 07 20520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03 4 07 20520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03 4 07 20520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03 4 07 20520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Мероприятия по развитию культурно-досугового обслуживания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03 4 07 20560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4 979 813,00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03 4 07 20560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4 979 813,00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03 4 07 20560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4 979 813,00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03 4 07 20560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4 879 813,00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03 4 07 20560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4 879 813,00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культуры, кинематографии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03 4 07 20560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03 4 07 20560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Мероприятия в целях антитеррористической защищенности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03 4 07 21650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03 4 07 21650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03 4 07 21650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03 4 07 21650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03 4 07 21650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Укрепление материально-технической базы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03 4 07 23090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555 000,00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03 4 07 23090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555 000,00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03 4 07 23090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555 000,00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03 4 07 23090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555 000,00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03 4 07 23090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555 000,00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Проведение творческих фестивалей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03 4 07 24400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435 000,00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03 4 07 24400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435 000,00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03 4 07 24400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435 000,00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03 4 07 24400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435 000,00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03 4 07 24400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435 000,00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Развитие образования в сфере культуры и искусства</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03 4 08 00000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203 660 280,00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03 4 08 00150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192 253 180,00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03 4 08 00150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192 253 180,00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03 4 08 00150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192 253 180,00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Дополнительное образование детей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03 4 08 00150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7 726 200,00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03 4 08 00150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7 726 200,00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03 4 08 00150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81 072 550,00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03 4 08 00150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81 072 550,00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Высшее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03 4 08 00150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103 454 430,00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03 4 08 00150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103 454 430,00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03 4 08 02250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8 807 100,00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03 4 08 02250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8 807 100,00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03 4 08 02250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8 807 100,00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03 4 08 02250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3 307 100,00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03 4 08 02250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3 307 100,00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Высшее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03 4 08 02250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03 4 08 02250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Мероприятия в целях антитеррористической защищенности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03 4 08 21650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03 4 08 21650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03 4 08 21650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03 4 08 21650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03 4 08 21650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Высшее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03 4 08 21650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03 4 08 21650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Социальное обеспечение обучающихся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03 4 09 00000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7 699 200,00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Стипендиальное обеспечение обучающихся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03 4 09 70010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4 937 100,00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03 4 09 70010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4 937 100,00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03 4 09 70010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4 937 100,00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03 4 09 70010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1 498 600,00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03 4 09 70010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1 498 600,00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Высшее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03 4 09 70010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3 438 500,00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03 4 09 70010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3 438 500,00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03 4 09 70020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2 680 100,00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03 4 09 70020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2 680 100,00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03 4 09 70020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2 680 100,00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03 4 09 70020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2 680 100,00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03 4 09 70020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2 680 100,00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дополнительных гарантий обучающихся из семей отдельных категорий граждан</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03 4 09 71380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03 4 09 71380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03 4 09 71380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03 4 09 71380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lastRenderedPageBreak/>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03 4 09 71380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Обеспечение деятельности исполнительных органов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03 4 10 00000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42 760 000,00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03 4 10 00140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42 760 000,00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03 4 10 00140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42 760 000,00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03 4 10 00140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42 760 000,00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культуры, кинематографии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03 4 10 00140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42 760 000,00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03 4 10 00140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42 148 000,00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03 4 10 00140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612 000,00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Развитие туристского потенциала</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03 4 11 00000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195 568 305,00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Гранты на реализацию проектов по развитию туристской инфраструктуры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03 4 11 60880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03 4 11 60880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03 4 11 60880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03 4 11 60880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03 4 11 60880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развитие туризма 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03 4 11 61680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165 568 305,00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03 4 11 61680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165 568 305,00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03 4 11 61680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165 568 305,00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03 4 11 61680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165 568 305,00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03 4 11 61680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165 568 305,00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Гранты на организацию и проведение событийных мероприятий в сфере туризма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03 4 11 61690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03 4 11 61690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03 4 11 61690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03 4 11 61690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03 4 11 61690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Развитие искусства и творчества</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03 4 12 00000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3 913 580,00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реализацию мероприятий, направленных на популяризацию и развитие культуры и искусства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03 4 12 61970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03 4 12 61970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03 4 12 61970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03 4 12 61970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03 4 12 61970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государственную поддержку отрасли культуры (поддержка лучших работников сельских учреждений культуры)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12 R5195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432 099,00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12 R5195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432 099,00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12 R5195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432 099,00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12 R5195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432 099,00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12 R5195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432 099,00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государственную поддержку отрасли культуры (поддержка лучших сельских учреждений культуры)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12 R5196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1 481 481,00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12 R5196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1 481 481,00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12 R5196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1 481 481,00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12 R5196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1 481 481,00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03 4 12 R5196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1 481 481,00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 xml:space="preserve">Областная государственная программа </w:t>
            </w:r>
            <w:r>
              <w:rPr>
                <w:b/>
                <w:bCs/>
                <w:color w:val="000000"/>
              </w:rPr>
              <w:t>«</w:t>
            </w:r>
            <w:r w:rsidRPr="00200CEB">
              <w:rPr>
                <w:b/>
                <w:bCs/>
                <w:color w:val="000000"/>
              </w:rPr>
              <w:t>Развитие образования в Смоленской области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04 0 00 00000 </w:t>
            </w:r>
          </w:p>
        </w:tc>
        <w:tc>
          <w:tcPr>
            <w:tcW w:w="851"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19 029 969 363,51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Региональный проект </w:t>
            </w:r>
            <w:r>
              <w:rPr>
                <w:b/>
                <w:bCs/>
                <w:color w:val="000000"/>
                <w:sz w:val="22"/>
                <w:szCs w:val="22"/>
              </w:rPr>
              <w:t>«</w:t>
            </w:r>
            <w:r w:rsidRPr="00200CEB">
              <w:rPr>
                <w:b/>
                <w:bCs/>
                <w:color w:val="000000"/>
                <w:sz w:val="22"/>
                <w:szCs w:val="22"/>
              </w:rPr>
              <w:t>Все лучшее детям</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Ю4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400 355 083,53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Оснащение государственных образовательных организаций оборудованием, средствами обучения и воспитания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Ю4 25930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984 132,20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Ю4 25930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984 132,20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Ю4 25930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984 132,20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Ю4 25930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984 132,20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Ю4 25930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984 132,20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Оснащение предметных кабинетов общеобразовательных организаций средствами обучения и воспитания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Ю4 55590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15 304 226,80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Ю4 55590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15 304 226,80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Ю4 55590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15 304 226,80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Ю4 55590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15 304 226,80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Ю4 55590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15 304 226,80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мероприятия по модернизации школьных систем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Ю4 57500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281 049 956,53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Ю4 57500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281 049 956,53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Ю4 57500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281 049 956,53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Ю4 57500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281 049 956,53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Ю4 57500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281 049 956,53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оснащение общеобразовательных организаций оборудованием, средствами обучения и воспитания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Ю4 81890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57 015 868,00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Ю4 81890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57 015 868,00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Ю4 81890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57 015 868,00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Ю4 81890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57 015 868,00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Ю4 81890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57 015 868,00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капитальный ремонт зданий муниципальных образовательных организаций в рамках модернизации школьных систем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Ю4 81970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46 000 900,00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Ю4 81970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46 000 900,00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Ю4 81970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46 000 900,00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Ю4 81970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46 000 900,00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Ю4 81970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46 000 900,00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Региональный проект </w:t>
            </w:r>
            <w:r>
              <w:rPr>
                <w:b/>
                <w:bCs/>
                <w:color w:val="000000"/>
                <w:sz w:val="22"/>
                <w:szCs w:val="22"/>
              </w:rPr>
              <w:t>«</w:t>
            </w:r>
            <w:r w:rsidRPr="00200CEB">
              <w:rPr>
                <w:b/>
                <w:bCs/>
                <w:color w:val="000000"/>
                <w:sz w:val="22"/>
                <w:szCs w:val="22"/>
              </w:rPr>
              <w:t>Педагоги и наставники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Ю6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895 403 495,00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Ю6 50500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22 874 100,00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Ю6 50500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234 400,00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Ю6 50500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234 400,00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lastRenderedPageBreak/>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Ю6 50500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234 400,00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Ю6 50500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234 400,00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Ю6 50500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78 100,00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Ю6 50500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78 100,00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Ю6 50500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78 100,00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Ю6 50500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78 100,00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Ю6 50500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22 561 600,00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Ю6 50500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22 561 600,00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Ю6 50500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21 155 440,00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Ю6 50500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19 905 520,00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Ю6 50500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1 249 920,00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Ю6 50500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1 406 160,00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Ю6 50500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1 406 160,00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Ю6 51790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66 736 495,00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Ю6 51790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66 736 495,00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Ю6 51790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66 736 495,00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Ю6 51790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66 736 495,00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Ю6 51790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62 741 699,00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Ю6 51790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3 994 796,00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proofErr w:type="spellStart"/>
            <w:r w:rsidRPr="00200CEB">
              <w:rPr>
                <w:color w:val="000000"/>
                <w:sz w:val="22"/>
                <w:szCs w:val="22"/>
              </w:rPr>
              <w:t>Eдиновременные</w:t>
            </w:r>
            <w:proofErr w:type="spellEnd"/>
            <w:r w:rsidRPr="00200CEB">
              <w:rPr>
                <w:color w:val="000000"/>
                <w:sz w:val="22"/>
                <w:szCs w:val="22"/>
              </w:rPr>
              <w:t xml:space="preserve"> компенсационные выплаты учителям, прибывшим (переехавшим) на работу в сельские населенные пункты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Ю6 52560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Ю6 52560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Ю6 52560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Ю6 52560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Ю6 52560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Выплаты ежемесячного денежного вознаграждения за классное руководство педагогическим работникам образовательных организаций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Ю6 53030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724 875 500,00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Ю6 53030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724 875 500,00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Ю6 53030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724 875 500,00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Ю6 53030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724 875 500,00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Ю6 53030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3 906 000,00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Ю6 53030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682 292 400,00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Ю6 53030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38 677 100,00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Выплаты ежемесячного денежного вознаграждения за классное руководство (кураторство) педагогическим работникам государственных образовательных организаций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Ю6 53630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69 917 400,00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Ю6 53630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Ю6 53630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Ю6 53630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Ю6 53630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Ю6 53630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Ю6 53630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Ю6 53630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Ю6 53630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Ю6 53630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61 867 400,00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Ю6 53630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61 867 400,00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Ю6 53630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61 867 400,00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Ю6 53630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61 867 400,00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Региональный проект </w:t>
            </w:r>
            <w:r>
              <w:rPr>
                <w:b/>
                <w:bCs/>
                <w:color w:val="000000"/>
                <w:sz w:val="22"/>
                <w:szCs w:val="22"/>
              </w:rPr>
              <w:t>«</w:t>
            </w:r>
            <w:proofErr w:type="spellStart"/>
            <w:r w:rsidRPr="00200CEB">
              <w:rPr>
                <w:b/>
                <w:bCs/>
                <w:color w:val="000000"/>
                <w:sz w:val="22"/>
                <w:szCs w:val="22"/>
              </w:rPr>
              <w:t>Профессионалитет</w:t>
            </w:r>
            <w:proofErr w:type="spellEnd"/>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Ю9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614 844 800,00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Капитальный ремонт зданий и сооружений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Ю9 00350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69 737 680,00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Ю9 00350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69 737 680,00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Ю9 00350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69 737 680,00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Ю9 00350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69 737 680,00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Ю9 00350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69 737 680,00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Преобразование учебных корпусов и общежитий колледжей как неотъемлемой части учебно-производственного комплекса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Ю9 50520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545 107 120,00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Ю9 50520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545 107 120,00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Ю9 50520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545 107 120,00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Ю9 50520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545 107 120,00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Ю9 50520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545 107 120,00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Региональный проект </w:t>
            </w:r>
            <w:r>
              <w:rPr>
                <w:b/>
                <w:bCs/>
                <w:color w:val="000000"/>
                <w:sz w:val="22"/>
                <w:szCs w:val="22"/>
              </w:rPr>
              <w:t>«</w:t>
            </w:r>
            <w:r w:rsidRPr="00200CEB">
              <w:rPr>
                <w:b/>
                <w:bCs/>
                <w:color w:val="000000"/>
                <w:sz w:val="22"/>
                <w:szCs w:val="22"/>
              </w:rPr>
              <w:t>Поддержка семьи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Я1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194 508 310,34</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Я1 53150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185 387 010,34</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Я1 53150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185 387 010,34</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Я1 53150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185 387 010,34</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Дошкольное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Я1 53150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185 387 010,34</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Я1 53150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185 387 010,34</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капитальный ремонт зданий муниципальных образовательных организаций в рамках модернизации дошкольных систем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Я1 83020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9 121 300,00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Я1 83020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9 121 300,00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Я1 83020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9 121 300,00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Дошкольное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Я1 83020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9 121 300,00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1 Я1 83020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9 121 300,00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Региональный проект </w:t>
            </w:r>
            <w:r>
              <w:rPr>
                <w:b/>
                <w:bCs/>
                <w:color w:val="000000"/>
                <w:sz w:val="22"/>
                <w:szCs w:val="22"/>
              </w:rPr>
              <w:t>«</w:t>
            </w:r>
            <w:r w:rsidRPr="00200CEB">
              <w:rPr>
                <w:b/>
                <w:bCs/>
                <w:color w:val="000000"/>
                <w:sz w:val="22"/>
                <w:szCs w:val="22"/>
              </w:rPr>
              <w:t>Создание условий для реализации государственной политики в сфере образования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04 2 03 00000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1 333 000,00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 xml:space="preserve">Субсидии автономной некоммерческой организации </w:t>
            </w:r>
            <w:r>
              <w:rPr>
                <w:color w:val="000000"/>
                <w:sz w:val="22"/>
                <w:szCs w:val="22"/>
              </w:rPr>
              <w:t>«</w:t>
            </w:r>
            <w:r w:rsidRPr="00200CEB">
              <w:rPr>
                <w:color w:val="000000"/>
                <w:sz w:val="22"/>
                <w:szCs w:val="22"/>
              </w:rPr>
              <w:t>Центр развития спорта Смоленской области</w:t>
            </w:r>
            <w:r>
              <w:rPr>
                <w:color w:val="000000"/>
                <w:sz w:val="22"/>
                <w:szCs w:val="22"/>
              </w:rPr>
              <w:t>»</w:t>
            </w:r>
            <w:r w:rsidRPr="00200CEB">
              <w:rPr>
                <w:color w:val="000000"/>
                <w:sz w:val="22"/>
                <w:szCs w:val="22"/>
              </w:rPr>
              <w:t xml:space="preserve"> на реализацию проекта по созданию инновационной образовательной среды (кампусов)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04 2 03 61950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1 333 000,00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04 2 03 61950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1 333 000,00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04 2 03 61950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1 333 000,00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04 2 03 61950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1 333 000,00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04 2 03 61950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1 333 000,00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Ведомственный проект </w:t>
            </w:r>
            <w:r>
              <w:rPr>
                <w:b/>
                <w:bCs/>
                <w:color w:val="000000"/>
                <w:sz w:val="22"/>
                <w:szCs w:val="22"/>
              </w:rPr>
              <w:t>«</w:t>
            </w:r>
            <w:r w:rsidRPr="00200CEB">
              <w:rPr>
                <w:b/>
                <w:bCs/>
                <w:color w:val="000000"/>
                <w:sz w:val="22"/>
                <w:szCs w:val="22"/>
              </w:rPr>
              <w:t>Развитие инфраструктуры в сфере образования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04 3 01 00000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222 950 324,25</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Приобретение автотранспорта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04 3 01 20020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1 716 500,00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04 3 01 20020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1 716 500,00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04 3 01 20020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1 716 500,00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04 3 01 20020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1 716 500,00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04 3 01 20020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1 716 500,00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укрепление материально-технической базы образовательных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04 3 01 80640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221 233 824,25</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04 3 01 80640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221 233 824,25</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04 3 01 80640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221 233 824,25</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Дошкольное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04 3 01 80640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13 250 855,58</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04 3 01 80640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13 250 855,58</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04 3 01 80640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201 637 440,00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04 3 01 80640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201 637 440,00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Дополнительное образование детей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04 3 01 80640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6 345 528,67</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04 3 01 80640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6 345 528,67</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Ведомственный проект </w:t>
            </w:r>
            <w:r>
              <w:rPr>
                <w:b/>
                <w:bCs/>
                <w:color w:val="000000"/>
                <w:sz w:val="22"/>
                <w:szCs w:val="22"/>
              </w:rPr>
              <w:t>«</w:t>
            </w:r>
            <w:r w:rsidRPr="00200CEB">
              <w:rPr>
                <w:b/>
                <w:bCs/>
                <w:color w:val="000000"/>
                <w:sz w:val="22"/>
                <w:szCs w:val="22"/>
              </w:rPr>
              <w:t>Формирование благоприятных условий для обеспечения кадрами образовательных организаций</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04 3 02 00000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75 363 327,20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реализацию мероприятий по приобретению жилых помещений отдельным категориям педагогических работников образовательных организаций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04 3 02 82150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75 363 327,20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04 3 02 82150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75 363 327,20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04 3 02 82150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75 363 327,20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04 3 02 82150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75 363 327,20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lastRenderedPageBreak/>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04 3 02 82150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75 363 327,20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Развитие дошкольного образования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2 719 003 291,00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27 207 600,00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27 207 600,00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27 207 600,00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Дошкольное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27 207 600,00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27 207 600,00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Мероприятия в целях антитеррористической защищенности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04 4 01 21650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807 991,00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04 4 01 21650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807 991,00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04 4 01 21650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807 991,00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Дошкольное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04 4 01 21650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807 991,00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04 4 01 21650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807 991,00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возмещение затрат, связанных с получением дошкольного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04 4 01 60440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58 160 900,00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04 4 01 60440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58 160 900,00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04 4 01 60440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58 160 900,00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Дошкольное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04 4 01 60440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58 160 900,00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04 4 01 60440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32 605 500,00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04 4 01 60440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25 555 400,00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Субвенция на обеспечение государственных гарантий реализации прав на получение общедоступного и бесплатного дошкольного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04 4 01 80170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2 632 826 800,00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04 4 01 80170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2 632 826 800,00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04 4 01 80170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2 632 826 800,00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Дошкольное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04 4 01 80170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2 632 826 800,00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04 4 01 80170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2 632 826 800,00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Развитие общего образования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10 910 499 002,75</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1 038 820 418,00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1 038 820 418,00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1 038 820 418,00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Дошкольное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27 578 500,00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27 578 500,00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1 011 241 918,00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25 554 700,00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204 800,00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985 482 418,00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16 350 000,00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16 350 000,00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16 350 000,00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16 350 000,00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16 350 000,00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848 000,00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848 000,00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848 000,00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848 000,00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848 000,00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общедоступного бесплатного общего образования и создание условий для повышения качества образовательного процесса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04 4 02 20710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04 4 02 20710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04 4 02 20710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04 4 02 20710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04 4 02 20710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04 4 02 20710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Мероприятия по поддержке одаренных детей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04 4 02 20730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20 088 200,00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04 4 02 20730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20 088 200,00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04 4 02 20730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20 088 200,00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04 4 02 20730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20 088 200,00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04 4 02 20730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945 300,00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04 4 02 20730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04 4 02 20730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18 892 900,00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Выплата вознаграждения за выполнение функций классного руководителя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04 4 02 20860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777 400,00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04 4 02 20860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777 400,00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04 4 02 20860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777 400,00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04 4 02 20860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777 400,00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04 4 02 20860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777 400,00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образовательных организаций учебниками и учебными пособиями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04 4 02 20890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271 078 400,00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04 4 02 20890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271 078 400,00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04 4 02 20890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271 078 400,00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04 4 02 20890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271 078 400,00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04 4 02 20890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271 078 400,00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Мероприятия в целях антитеррористической защищенности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04 4 02 21650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12 897 944,00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04 4 02 21650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12 897 944,00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04 4 02 21650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12 897 944,00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04 4 02 21650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12 897 944,00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04 4 02 21650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12 897 944,00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Проведение кадастровых работ для государственных нужд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04 4 02 21880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04 4 02 21880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04 4 02 21880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lastRenderedPageBreak/>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04 4 02 21880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04 4 02 21880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Мероприятия в рамках всероссийской олимпиады школьников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04 4 02 25820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3 190 948,75</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04 4 02 25820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3 190 948,75</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04 4 02 25820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3 190 948,75</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04 4 02 25820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3 190 948,75</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04 4 02 25820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04 4 02 25820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2 290 948,75</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возмещение затрат, связанных с получением начального общего, основного общего, среднего общего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04 4 02 61030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41 570 900,00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04 4 02 61030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41 570 900,00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04 4 02 61030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41 570 900,00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04 4 02 61030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41 570 900,00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04 4 02 61030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41 570 900,00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возмещение затрат, связанных с осуществлением выплат ежемесячного денежного вознаграждения за классное руководство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04 4 02 62130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2 031 200,00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04 4 02 62130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2 031 200,00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04 4 02 62130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2 031 200,00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04 4 02 62130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2 031 200,00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04 4 02 62130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2 031 200,00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04 4 02 70020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247 132,00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04 4 02 70020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247 132,00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04 4 02 70020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247 132,00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04 4 02 70020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247 132,00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lastRenderedPageBreak/>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04 4 02 70020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247 132,00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Выплата стипендии имени князя Смоленского Романа Ростиславовича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04 4 02 71600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1 620 000,00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04 4 02 71600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1 620 000,00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04 4 02 71600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1 620 000,00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04 4 02 71600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1 620 000,00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04 4 02 71600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1 620 000,00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Выплата победителям и призерам всероссийской олимпиады школьников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04 4 02 71650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1 508 000,00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04 4 02 71650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1 508 000,00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04 4 02 71650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1 508 000,00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04 4 02 71650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1 508 000,00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04 4 02 71650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1 508 000,00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дополнительных гарантий обучающихся с ограниченными возможностями здоровья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04 4 02 71680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5 573 900,00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04 4 02 71680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5 573 900,00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04 4 02 71680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5 573 900,00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04 4 02 71680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5 573 900,00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04 4 02 71680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5 573 900,00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Субвенция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04 4 02 80180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8 876 593 300,00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04 4 02 80180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8 876 593 300,00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04 4 02 80180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8 876 593 300,00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04 4 02 80180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8 876 593 300,00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04 4 02 80180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8 876 593 300,00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Субвенция на выплату вознаграждения за выполнение функций классного руководителя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04 4 02 80280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59 453 400,00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04 4 02 80280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59 453 400,00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04 4 02 80280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59 453 400,00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04 4 02 80280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59 453 400,00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04 4 02 80280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59 453 400,00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 xml:space="preserve">Субсидии на обеспечение функционирования детских технопарков </w:t>
            </w:r>
            <w:r>
              <w:rPr>
                <w:color w:val="000000"/>
                <w:sz w:val="22"/>
                <w:szCs w:val="22"/>
              </w:rPr>
              <w:t>«</w:t>
            </w:r>
            <w:proofErr w:type="spellStart"/>
            <w:r w:rsidRPr="00200CEB">
              <w:rPr>
                <w:color w:val="000000"/>
                <w:sz w:val="22"/>
                <w:szCs w:val="22"/>
              </w:rPr>
              <w:t>Кванториум</w:t>
            </w:r>
            <w:proofErr w:type="spellEnd"/>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04 4 02 80740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17 022 700,00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04 4 02 80740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17 022 700,00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04 4 02 80740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17 022 700,00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04 4 02 80740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17 022 700,00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04 4 02 80740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17 022 700,00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Субсидии на обеспечение условий для функционирования центров </w:t>
            </w:r>
            <w:r>
              <w:rPr>
                <w:color w:val="000000"/>
                <w:sz w:val="22"/>
                <w:szCs w:val="22"/>
              </w:rPr>
              <w:t>«</w:t>
            </w:r>
            <w:r w:rsidRPr="00200CEB">
              <w:rPr>
                <w:color w:val="000000"/>
                <w:sz w:val="22"/>
                <w:szCs w:val="22"/>
              </w:rPr>
              <w:t>Точка роста</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04 4 02 81710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13 230 000,00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04 4 02 81710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13 230 000,00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04 4 02 81710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13 230 000,00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04 4 02 81710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13 230 000,00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04 4 02 81710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13 230 000,00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R3040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527 247 160,00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R3040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527 247 160,00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R3040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527 247 160,00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R3040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527 247 160,00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R3040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525 978 537,00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02 R3040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1 268 623,00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Развитие дополнительного образования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04 4 03 00000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142 414 097,00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04 4 03 00150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83 000 597,00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04 4 03 00150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83 000 597,00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04 4 03 00150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83 000 597,00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Дополнительное образование детей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04 4 03 00150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83 000 597,00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04 4 03 00150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83 000 597,00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04 4 03 02250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5 680 000,00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04 4 03 02250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5 680 000,00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04 4 03 02250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5 680 000,00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Дополнительное образование детей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04 4 03 02250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5 680 000,00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04 4 03 02250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5 680 000,00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Функционирование мобильного технопарка </w:t>
            </w:r>
            <w:r>
              <w:rPr>
                <w:color w:val="000000"/>
                <w:sz w:val="22"/>
                <w:szCs w:val="22"/>
              </w:rPr>
              <w:t>«</w:t>
            </w:r>
            <w:proofErr w:type="spellStart"/>
            <w:r w:rsidRPr="00200CEB">
              <w:rPr>
                <w:color w:val="000000"/>
                <w:sz w:val="22"/>
                <w:szCs w:val="22"/>
              </w:rPr>
              <w:t>Кванториум</w:t>
            </w:r>
            <w:proofErr w:type="spellEnd"/>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04 4 03 20250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11 892 500,00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04 4 03 20250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11 892 500,00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04 4 03 20250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11 892 500,00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Дополнительное образование детей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04 4 03 20250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11 892 500,00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04 4 03 20250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11 892 500,00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Проведение кадастровых работ для государственных нужд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04 4 03 21880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04 4 03 21880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04 4 03 21880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Дополнительное образование детей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04 4 03 21880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04 4 03 21880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Функционирование центра цифрового образования детей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04 4 03 25150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21 465 414,00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04 4 03 25150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21 465 414,00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04 4 03 25150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21 465 414,00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Дополнительное образование детей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04 4 03 25150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21 465 414,00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04 4 03 25150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21 465 414,00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Функционирование центра выявления и поддержки одаренных детей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04 4 03 25580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17 611 782,00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04 4 03 25580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17 611 782,00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04 4 03 25580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17 611 782,00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Дополнительное образование детей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04 4 03 25580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17 611 782,00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04 4 03 25580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17 611 782,00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Реализация дополнительных общеразвивающих программ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04 4 03 26160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2 733 804,00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04 4 03 26160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2 733 804,00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04 4 03 26160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2 733 804,00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Дополнительное образование детей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04 4 03 26160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2 733 804,00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04 4 03 26160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2 733 804,00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lastRenderedPageBreak/>
              <w:t xml:space="preserve">Комплекс процессных мероприятий </w:t>
            </w:r>
            <w:r>
              <w:rPr>
                <w:b/>
                <w:bCs/>
                <w:color w:val="000000"/>
                <w:sz w:val="22"/>
                <w:szCs w:val="22"/>
              </w:rPr>
              <w:t>«</w:t>
            </w:r>
            <w:r w:rsidRPr="00200CEB">
              <w:rPr>
                <w:b/>
                <w:bCs/>
                <w:color w:val="000000"/>
                <w:sz w:val="22"/>
                <w:szCs w:val="22"/>
              </w:rPr>
              <w:t>Организация и обеспечение отдыха и оздоровления детей</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04 4 04 00000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309 334 350,00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04 4 04 00150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112 518 150,00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04 4 04 00150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112 518 150,00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04 4 04 00150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112 518 150,00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04 4 04 00150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112 518 150,00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04 4 04 00150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112 518 150,00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областного летнего оздоровительного лагеря для способных и одаренных детей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04 4 04 20370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598 800,00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04 4 04 20370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598 800,00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04 4 04 20370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598 800,00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04 4 04 20370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598 800,00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04 4 04 20370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598 800,00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Организация отдыха и оздоровления детей, проживающих на территории Донецкой Народной Республики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04 4 04 21300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13 346 500,00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04 4 04 21300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13 346 500,00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04 4 04 21300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13 346 500,00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04 4 04 21300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13 346 500,00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04 4 04 21300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13 346 500,00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Осуществление технологического присоединения зданий и сооружений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04 4 04 21930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04 4 04 21930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04 4 04 21930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04 4 04 21930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04 4 04 21930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Укрепление материально-технической базы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04 4 04 23090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10 166 500,00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04 4 04 23090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10 166 500,00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04 4 04 23090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10 166 500,00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04 4 04 23090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10 166 500,00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04 4 04 23090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10 166 500,00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Мероприятия по организации и обеспечению отдыха и оздоровления детей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04 4 04 70350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88 545 200,00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04 4 04 70350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88 545 200,00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04 4 04 70350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88 545 200,00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04 4 04 70350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88 545 200,00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04 4 04 70350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88 545 200,00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Организация отдыха и оздоровления детей-сирот, обучающихся по основным профессиональным образовательным программам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04 4 04 70590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04 4 04 70590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04 4 04 70590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Молодежная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04 4 04 70590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04 4 04 70590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отдыха и оздоровления детей с использованием электронного сертификата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04 4 04 71770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60 585 900,00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04 4 04 71770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60 585 900,00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04 4 04 71770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60 585 900,00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04 4 04 71770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60 585 900,00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04 4 04 71770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60 585 900,00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Субвенция на обеспечение отдыха и оздоровления детей, находящихся в каникулярное время (летнее) в лагерях дневного пребывания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04 4 04 80030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21 573 300,00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04 4 04 80030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21 573 300,00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04 4 04 80030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21 573 300,00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04 4 04 80030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21 573 300,00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04 4 04 80030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21 573 300,00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lastRenderedPageBreak/>
              <w:t xml:space="preserve">Комплекс процессных мероприятий </w:t>
            </w:r>
            <w:r>
              <w:rPr>
                <w:b/>
                <w:bCs/>
                <w:color w:val="000000"/>
                <w:sz w:val="22"/>
                <w:szCs w:val="22"/>
              </w:rPr>
              <w:t>«</w:t>
            </w:r>
            <w:r w:rsidRPr="00200CEB">
              <w:rPr>
                <w:b/>
                <w:bCs/>
                <w:color w:val="000000"/>
                <w:sz w:val="22"/>
                <w:szCs w:val="22"/>
              </w:rPr>
              <w:t>Развитие системы оценки качества образования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04 4 05 00000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77 504 566,00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04 4 05 00150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56 914 566,00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04 4 05 00150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56 914 566,00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04 4 05 00150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56 914 566,00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04 4 05 00150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56 914 566,00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04 4 05 00150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13 112 400,00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04 4 05 00150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943 200,00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04 4 05 00150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42 858 966,00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Создание системы государственной и общественной оценки качества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04 4 05 20720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04 4 05 20720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04 4 05 20720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04 4 05 20720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04 4 05 20720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Развитие эффективных форм работы с семьями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04 4 05 20790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04 4 05 20790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04 4 05 20790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04 4 05 20790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04 4 05 20790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Проведение государственной итоговой аттестации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04 4 05 20990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04 4 05 20990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04 4 05 20990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04 4 05 20990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04 4 05 20990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Развитие профессионального образования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2 097 902 078,98</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1 669 356 547,00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1 669 356 547,00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1 669 356 547,00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Дошкольное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12 393 600,00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12 393 600,00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151 003 200,00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151 003 200,00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1 477 821 747,00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1 477 821 747,00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28 138 000,00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28 138 000,00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Капитальный ремонт зданий и сооружений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04 4 06 00350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65 360 000,00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04 4 06 00350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65 360 000,00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04 4 06 00350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65 360 000,00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04 4 06 00350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65 360 000,00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04 4 06 00350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65 360 000,00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47 687 600,00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47 687 600,00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47 687 600,00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40 887 600,00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40 887 600,00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lastRenderedPageBreak/>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6 800 000,00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6 800 000,00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Мероприятия по повышению качества профессионального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04 4 06 20810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1 620 000,00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04 4 06 20810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1 620 000,00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04 4 06 20810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1 620 000,00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04 4 06 20810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1 620 000,00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04 4 06 20810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1 620 000,00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образовательных организаций учебниками и учебными пособиями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04 4 06 20890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17 282 400,00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04 4 06 20890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17 282 400,00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04 4 06 20890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17 282 400,00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04 4 06 20890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17 282 400,00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04 4 06 20890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17 282 400,00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Мероприятия в целях антитеррористической защищенности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42 799 543,86</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42 799 543,86</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42 799 543,86</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41 331 543,86</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41 331 543,86</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1 468 000,00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1 468 000,00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Проведение кадастровых работ для государственных нужд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04 4 06 21880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945 000,00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04 4 06 21880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945 000,00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04 4 06 21880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945 000,00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lastRenderedPageBreak/>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04 4 06 21880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545 000,00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04 4 06 21880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545 000,00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04 4 06 21880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04 4 06 21880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Осуществление технологического присоединения зданий и сооружений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04 4 06 21930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6 031 800,00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04 4 06 21930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6 031 800,00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04 4 06 21930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6 031 800,00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04 4 06 21930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6 031 800,00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04 4 06 21930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6 031 800,00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Реализация основных программ профессионального обучения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04 4 06 22650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744 300,00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04 4 06 22650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744 300,00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04 4 06 22650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744 300,00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04 4 06 22650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744 300,00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04 4 06 22650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744 300,00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Благоустройство территорий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04 4 06 23060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3 312 400,00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04 4 06 23060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3 312 400,00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04 4 06 23060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3 312 400,00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04 4 06 23060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04 4 06 23060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04 4 06 23060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1 012 400,00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04 4 06 23060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1 012 400,00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Укрепление материально-технической базы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04 4 06 23090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31 894 000,00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04 4 06 23090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31 894 000,00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04 4 06 23090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31 894 000,00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04 4 06 23090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31 894 000,00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04 4 06 23090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31 894 000,00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Участие региональной сборной в чемпионате по профессиональному мастерству </w:t>
            </w:r>
            <w:r>
              <w:rPr>
                <w:color w:val="000000"/>
                <w:sz w:val="22"/>
                <w:szCs w:val="22"/>
              </w:rPr>
              <w:t>«</w:t>
            </w:r>
            <w:r w:rsidRPr="00200CEB">
              <w:rPr>
                <w:color w:val="000000"/>
                <w:sz w:val="22"/>
                <w:szCs w:val="22"/>
              </w:rPr>
              <w:t>Профессионалы</w:t>
            </w:r>
            <w:r>
              <w:rPr>
                <w:color w:val="000000"/>
                <w:sz w:val="22"/>
                <w:szCs w:val="22"/>
              </w:rPr>
              <w:t>»</w:t>
            </w:r>
            <w:r w:rsidRPr="00200CEB">
              <w:rPr>
                <w:color w:val="000000"/>
                <w:sz w:val="22"/>
                <w:szCs w:val="22"/>
              </w:rPr>
              <w:t xml:space="preserve"> и (или) чемпионате высоких технологий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04 4 06 23590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11 251 400,00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04 4 06 23590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11 251 400,00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04 4 06 23590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11 251 400,00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04 4 06 23590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11 251 400,00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04 4 06 23590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11 251 400,00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Оснащение учебных лабораторий по специальности </w:t>
            </w:r>
            <w:r>
              <w:rPr>
                <w:color w:val="000000"/>
                <w:sz w:val="22"/>
                <w:szCs w:val="22"/>
              </w:rPr>
              <w:t>«</w:t>
            </w:r>
            <w:r w:rsidRPr="00200CEB">
              <w:rPr>
                <w:color w:val="000000"/>
                <w:sz w:val="22"/>
                <w:szCs w:val="22"/>
              </w:rPr>
              <w:t>Туризм и гостеприимство</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04 4 06 24140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1 117 337,00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04 4 06 24140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1 117 337,00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04 4 06 24140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1 117 337,00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04 4 06 24140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1 117 337,00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04 4 06 24140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1 117 337,00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Проведение аттестации в форме демонстрационного экзамена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04 4 06 25100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7 566 000,00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04 4 06 25100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7 566 000,00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04 4 06 25100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7 566 000,00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04 4 06 25100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7 566 000,00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04 4 06 25100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7 566 000,00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поддержку проведения фундаментальных научных исследований и поисковых научных исследований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04 4 06 60270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04 4 06 60270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04 4 06 60270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lastRenderedPageBreak/>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04 4 06 60270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04 4 06 60270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финансовое обеспечение реализации образовательных программ среднего профессионального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04 4 06 61490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3 927 515,72</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04 4 06 61490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3 927 515,72</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04 4 06 61490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3 927 515,72</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04 4 06 61490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3 927 515,72</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04 4 06 61490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3 927 515,72</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возмещение части затрат, связанных с оплатой стоимости обучения граждан по договорам о целевом обучении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04 4 06 62930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04 4 06 62930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04 4 06 62930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04 4 06 62930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04 4 06 62930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финансовое обеспечение реализации образовательных программ высшего профессионального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04 4 06 63010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04 4 06 63010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04 4 06 63010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04 4 06 63010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04 4 06 63010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Стипендиальное обеспечение обучающихся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04 4 06 70010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79 428 695,00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04 4 06 70010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79 428 695,00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04 4 06 70010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79 428 695,00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04 4 06 70010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79 428 695,00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04 4 06 70010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79 428 695,00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04 4 06 70020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89 363 940,40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04 4 06 70020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89 363 940,40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04 4 06 70020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89 363 940,40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04 4 06 70020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89 363 940,40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04 4 06 70020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89 363 940,40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Социальная поддержка многодетных семей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04 4 06 70330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6 803 600,00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04 4 06 70330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6 803 600,00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04 4 06 70330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6 803 600,00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04 4 06 70330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6 803 600,00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04 4 06 70330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6 803 600,00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Выплата победителям ежегодного конкурса молодых ученых</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04 4 06 70640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04 4 06 70640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04 4 06 70640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04 4 06 70640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04 4 06 70640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Выплата победителям ежегодного конкурса студенческих научных работ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04 4 06 70650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04 4 06 70650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04 4 06 70650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04 4 06 70650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04 4 06 70650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Поддержка обучающихся по образовательным программам высшего образования в виде выплаты на обучение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04 4 06 71290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1 385 000,00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04 4 06 71290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1 385 000,00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04 4 06 71290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1 385 000,00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04 4 06 71290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1 385 000,00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04 4 06 71290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1 385 000,00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Обеспечение дополнительных гарантий обучающихся из семей отдельных категорий граждан</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04 4 06 71380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3 733 100,00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04 4 06 71380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3 733 100,00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04 4 06 71380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3 733 100,00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04 4 06 71380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3 733 100,00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04 4 06 71380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3 733 100,00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Именная стипендия студентам, обучающимся в образовательных организациях высшего образования, из числа детей из многодетных семей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04 4 06 71630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04 4 06 71630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04 4 06 71630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04 4 06 71630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04 4 06 71630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дополнительных гарантий обучающихся с ограниченными возможностями здоровья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04 4 06 71680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1 621 900,00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04 4 06 71680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1 621 900,00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04 4 06 71680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1 621 900,00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04 4 06 71680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1 621 900,00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04 4 06 71680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1 621 900,00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Выплаты победителям и призерам финалов чемпионата по профессиональному мастерству </w:t>
            </w:r>
            <w:r>
              <w:rPr>
                <w:color w:val="000000"/>
                <w:sz w:val="22"/>
                <w:szCs w:val="22"/>
              </w:rPr>
              <w:t>«</w:t>
            </w:r>
            <w:r w:rsidRPr="00200CEB">
              <w:rPr>
                <w:color w:val="000000"/>
                <w:sz w:val="22"/>
                <w:szCs w:val="22"/>
              </w:rPr>
              <w:t>Профессионалы</w:t>
            </w:r>
            <w:r>
              <w:rPr>
                <w:color w:val="000000"/>
                <w:sz w:val="22"/>
                <w:szCs w:val="22"/>
              </w:rPr>
              <w:t>»</w:t>
            </w:r>
            <w:r w:rsidRPr="00200CEB">
              <w:rPr>
                <w:color w:val="000000"/>
                <w:sz w:val="22"/>
                <w:szCs w:val="22"/>
              </w:rPr>
              <w:t xml:space="preserve"> и (или) чемпионата высоких технологий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04 4 06 71710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04 4 06 71710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04 4 06 71710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04 4 06 71710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04 4 06 71710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Педагогические кадры</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261 261 613,60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115 484 322,00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115 484 322,00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115 484 322,00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lastRenderedPageBreak/>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115 484 322,00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115 484 322,00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Мероприятия по развитию системы профессионального педагогического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04 4 07 20820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533 600,00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04 4 07 20820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533 600,00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04 4 07 20820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533 600,00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04 4 07 20820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533 600,00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04 4 07 20820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04 4 07 20820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383 600,00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Мероприятия в целях антитеррористической защищенности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04 4 07 21650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3 630 441,60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04 4 07 21650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3 630 441,60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04 4 07 21650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3 630 441,60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04 4 07 21650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3 630 441,60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04 4 07 21650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3 630 441,60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Изготовление наград и удостоверений к ним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04 4 07 22400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04 4 07 22400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04 4 07 22400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04 4 07 22400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04 4 07 22400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Укрепление материально-технической базы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04 4 07 23090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3 069 000,00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04 4 07 23090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3 069 000,00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04 4 07 23090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3 069 000,00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lastRenderedPageBreak/>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04 4 07 23090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3 069 000,00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04 4 07 23090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3 069 000,00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Мероприятия в целях организации процесса доступа к онлайн-курсам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04 4 07 24740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04 4 07 24740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04 4 07 24740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04 4 07 24740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04 4 07 24740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Мероприятия в целях проведения межрегионального этапа Всероссийского конкурса в области педагогики, воспитания и работы с детьми и молодежью </w:t>
            </w:r>
            <w:r>
              <w:rPr>
                <w:color w:val="000000"/>
                <w:sz w:val="22"/>
                <w:szCs w:val="22"/>
              </w:rPr>
              <w:t>«</w:t>
            </w:r>
            <w:r w:rsidRPr="00200CEB">
              <w:rPr>
                <w:color w:val="000000"/>
                <w:sz w:val="22"/>
                <w:szCs w:val="22"/>
              </w:rPr>
              <w:t>За нравственный подвиг учителя</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04 4 07 24750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04 4 07 24750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04 4 07 24750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04 4 07 24750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04 4 07 24750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Грант в форме субсидии Смоленскому государственному университету на финансовое обеспечение затрат, связанных с повышением квалификации преподавателей, в рамках реализации сетевых образовательных программ </w:t>
            </w:r>
            <w:proofErr w:type="spellStart"/>
            <w:r w:rsidRPr="00200CEB">
              <w:rPr>
                <w:color w:val="000000"/>
                <w:sz w:val="22"/>
                <w:szCs w:val="22"/>
              </w:rPr>
              <w:t>бакалавриата</w:t>
            </w:r>
            <w:proofErr w:type="spellEnd"/>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04 4 07 62710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11 346 000,00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04 4 07 62710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11 346 000,00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04 4 07 62710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11 346 000,00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04 4 07 62710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11 346 000,00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04 4 07 62710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11 346 000,00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Выплата победителю и лауреатам областного ежегодного конкурса </w:t>
            </w:r>
            <w:r>
              <w:rPr>
                <w:color w:val="000000"/>
                <w:sz w:val="22"/>
                <w:szCs w:val="22"/>
              </w:rPr>
              <w:t>«</w:t>
            </w:r>
            <w:r w:rsidRPr="00200CEB">
              <w:rPr>
                <w:color w:val="000000"/>
                <w:sz w:val="22"/>
                <w:szCs w:val="22"/>
              </w:rPr>
              <w:t>Воспитатель года</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04 4 07 70610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04 4 07 70610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lastRenderedPageBreak/>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04 4 07 70610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04 4 07 70610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04 4 07 70610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Выплата победителям областного ежегодного конкурса </w:t>
            </w:r>
            <w:r>
              <w:rPr>
                <w:color w:val="000000"/>
                <w:sz w:val="22"/>
                <w:szCs w:val="22"/>
              </w:rPr>
              <w:t>«</w:t>
            </w:r>
            <w:r w:rsidRPr="00200CEB">
              <w:rPr>
                <w:color w:val="000000"/>
                <w:sz w:val="22"/>
                <w:szCs w:val="22"/>
              </w:rPr>
              <w:t>Учитель года</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04 4 07 70630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04 4 07 70630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04 4 07 70630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04 4 07 70630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04 4 07 70630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Выплата победителям регионального этапа конкурса педагогов дополнительного образования </w:t>
            </w:r>
            <w:r>
              <w:rPr>
                <w:color w:val="000000"/>
                <w:sz w:val="22"/>
                <w:szCs w:val="22"/>
              </w:rPr>
              <w:t>«</w:t>
            </w:r>
            <w:r w:rsidRPr="00200CEB">
              <w:rPr>
                <w:color w:val="000000"/>
                <w:sz w:val="22"/>
                <w:szCs w:val="22"/>
              </w:rPr>
              <w:t>Сердце отдаю детям</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04 4 07 70660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222 000,00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04 4 07 70660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222 000,00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04 4 07 70660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222 000,00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04 4 07 70660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222 000,00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04 4 07 70660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222 000,00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Выплата победителям регионального конкурса </w:t>
            </w:r>
            <w:r>
              <w:rPr>
                <w:color w:val="000000"/>
                <w:sz w:val="22"/>
                <w:szCs w:val="22"/>
              </w:rPr>
              <w:t>«</w:t>
            </w:r>
            <w:r w:rsidRPr="00200CEB">
              <w:rPr>
                <w:color w:val="000000"/>
                <w:sz w:val="22"/>
                <w:szCs w:val="22"/>
              </w:rPr>
              <w:t>Преподаватель года</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04 4 07 70670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04 4 07 70670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04 4 07 70670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04 4 07 70670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04 4 07 70670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Ежемесячное пособие лицам, удостоенным почетного звания </w:t>
            </w:r>
            <w:r>
              <w:rPr>
                <w:color w:val="000000"/>
                <w:sz w:val="22"/>
                <w:szCs w:val="22"/>
              </w:rPr>
              <w:t>«</w:t>
            </w:r>
            <w:r w:rsidRPr="00200CEB">
              <w:rPr>
                <w:color w:val="000000"/>
                <w:sz w:val="22"/>
                <w:szCs w:val="22"/>
              </w:rPr>
              <w:t>Народный учитель Российской Федерации</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04 4 07 70690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67 800,00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04 4 07 70690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67 800,00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04 4 07 70690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67 800,00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04 4 07 70690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67 800,00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04 4 07 70690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67 800,00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Ежемесячная денежная выплата педагогическим работникам, работающим и проживающим в сельской местности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04 4 07 70730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134 400,00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04 4 07 70730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134 400,00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04 4 07 70730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134 400,00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04 4 07 70730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134 400,00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04 4 07 70730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134 400,00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Денежная компенсация за наем жилых помещений работникам образовательных организаций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04 4 07 70920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04 4 07 70920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04 4 07 70920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04 4 07 70920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04 4 07 70920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Выплата вознаграждения победителю и лауреатам регионального этапа конкурса </w:t>
            </w:r>
            <w:r>
              <w:rPr>
                <w:color w:val="000000"/>
                <w:sz w:val="22"/>
                <w:szCs w:val="22"/>
              </w:rPr>
              <w:t>«</w:t>
            </w:r>
            <w:r w:rsidRPr="00200CEB">
              <w:rPr>
                <w:color w:val="000000"/>
                <w:sz w:val="22"/>
                <w:szCs w:val="22"/>
              </w:rPr>
              <w:t>Директор года</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04 4 07 70960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04 4 07 70960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04 4 07 70960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04 4 07 70960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04 4 07 70960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Выплата вознаграждения победителю и лауреатам регионального этапа конкурса </w:t>
            </w:r>
            <w:r>
              <w:rPr>
                <w:color w:val="000000"/>
                <w:sz w:val="22"/>
                <w:szCs w:val="22"/>
              </w:rPr>
              <w:t>«</w:t>
            </w:r>
            <w:r w:rsidRPr="00200CEB">
              <w:rPr>
                <w:color w:val="000000"/>
                <w:sz w:val="22"/>
                <w:szCs w:val="22"/>
              </w:rPr>
              <w:t>Мастер года</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04 4 07 70970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04 4 07 70970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04 4 07 70970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04 4 07 70970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04 4 07 70970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Денежная компенсация за пользование жилым помещением в общежитии студентам и ординаторам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04 4 07 71050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1 068 000,00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04 4 07 71050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1 068 000,00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04 4 07 71050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1 068 000,00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04 4 07 71050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1 068 000,00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04 4 07 71050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1 068 000,00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Ежемесячная денежная выплата студентам, обучающимся по направлению подготовки </w:t>
            </w:r>
            <w:r>
              <w:rPr>
                <w:color w:val="000000"/>
                <w:sz w:val="22"/>
                <w:szCs w:val="22"/>
              </w:rPr>
              <w:t>«</w:t>
            </w:r>
            <w:r w:rsidRPr="00200CEB">
              <w:rPr>
                <w:color w:val="000000"/>
                <w:sz w:val="22"/>
                <w:szCs w:val="22"/>
              </w:rPr>
              <w:t>Педагогическое образование</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04 4 07 71360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8 215 000,00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04 4 07 71360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8 215 000,00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04 4 07 71360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8 215 000,00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04 4 07 71360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8 215 000,00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04 4 07 71360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8 215 000,00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Ежемесячная денежная выплата студентам, заключившим договоры о целевом обучении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2 280 000,00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2 280 000,00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2 280 000,00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2 280 000,00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2 280 000,00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Оказание государственной поддержки молодым учителям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04 4 07 71670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04 4 07 71670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04 4 07 71670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04 4 07 71670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04 4 07 71670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Поощрение лучших учителей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04 4 07 71700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04 4 07 71700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04 4 07 71700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04 4 07 71700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04 4 07 71700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Выплата премии имени В.Ф. Алешина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04 4 07 71720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04 4 07 71720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04 4 07 71720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04 4 07 71720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04 4 07 71720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Единовременное денежное вознаграждение педагогическим работникам, награжденным почетным знаком </w:t>
            </w:r>
            <w:r>
              <w:rPr>
                <w:color w:val="000000"/>
                <w:sz w:val="22"/>
                <w:szCs w:val="22"/>
              </w:rPr>
              <w:t>«</w:t>
            </w:r>
            <w:r w:rsidRPr="00200CEB">
              <w:rPr>
                <w:color w:val="000000"/>
                <w:sz w:val="22"/>
                <w:szCs w:val="22"/>
              </w:rPr>
              <w:t>Педагогическая слава земли Смоленской</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04 4 07 71790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04 4 07 71790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lastRenderedPageBreak/>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04 4 07 71790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04 4 07 71790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04 4 07 71790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Выплата отдельным категориям работников, связанная с заключением ипотечного жилищного кредита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04 4 07 73100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04 4 07 73100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04 4 07 73100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04 4 07 73100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04 4 07 73100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Субвенция для осуществления мер социальной поддержки по предоставлению компенсации расходов на оплату жилых помещений, отопления и освещения педагогическим и иным работникам образовательных организаций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04 4 07 80810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97 652 000,00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04 4 07 80810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97 652 000,00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04 4 07 80810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97 652 000,00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04 4 07 80810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97 652 000,00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04 4 07 80810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97 652 000,00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реализацию мероприятий по оплате стоимости обучения граждан, заключивших договор о целевом обучении по педагогическим специальностям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04 4 07 82140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379 050,00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04 4 07 82140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379 050,00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04 4 07 82140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379 050,00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04 4 07 82140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379 050,00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04 4 07 82140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379 050,00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Оказание мер социальной поддержки обучающимся по проезду железнодорожным транспортом</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04 4 08 00000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12 700 000,00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Субсидии АО </w:t>
            </w:r>
            <w:r>
              <w:rPr>
                <w:color w:val="000000"/>
                <w:sz w:val="22"/>
                <w:szCs w:val="22"/>
              </w:rPr>
              <w:t>«</w:t>
            </w:r>
            <w:r w:rsidRPr="00200CEB">
              <w:rPr>
                <w:color w:val="000000"/>
                <w:sz w:val="22"/>
                <w:szCs w:val="22"/>
              </w:rPr>
              <w:t>Центральная пригородная пассажирская компания</w:t>
            </w:r>
            <w:r>
              <w:rPr>
                <w:color w:val="000000"/>
                <w:sz w:val="22"/>
                <w:szCs w:val="22"/>
              </w:rPr>
              <w:t>»</w:t>
            </w:r>
            <w:r w:rsidRPr="00200CEB">
              <w:rPr>
                <w:color w:val="000000"/>
                <w:sz w:val="22"/>
                <w:szCs w:val="22"/>
              </w:rPr>
              <w:t xml:space="preserve"> на возмещение потерь в доходах организаций железнодорожного транспорта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04 4 08 60060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12 700 000,00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04 4 08 60060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12 700 000,00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04 4 08 60060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12 700 000,00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lastRenderedPageBreak/>
              <w:t>Транспорт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04 4 08 60060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12 700 000,00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04 4 08 60060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12 700 000,00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Обеспечение деятельности исполнительных органов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04 4 09 00000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94 592 023,86</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04 4 09 00140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81 466 363,86</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04 4 09 00140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81 466 363,86</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04 4 09 00140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81 466 363,86</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04 4 09 00140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81 466 363,86</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04 4 09 00140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79 869 463,86</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04 4 09 00140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1 515 400,00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04 4 09 00140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81 500,00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государственных органов по переданным полномочиям Российской Федерации за счет средств областного бюджета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04 4 09 00160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1 357 360,00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04 4 09 00160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1 357 360,00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04 4 09 00160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1 357 360,00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04 4 09 00160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1 357 360,00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04 4 09 00160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1 357 360,00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Осуществление переданных полномочий Российской Федерации в сфере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04 4 09 59900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11 768 300,00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04 4 09 59900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11 768 300,00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04 4 09 59900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11 768 300,00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04 4 09 59900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11 768 300,00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04 4 09 59900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11 253 740,00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04 4 09 59900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508 700,00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04 4 09 59900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5 860,00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 xml:space="preserve">Областная государственная программа </w:t>
            </w:r>
            <w:r>
              <w:rPr>
                <w:b/>
                <w:bCs/>
                <w:color w:val="000000"/>
              </w:rPr>
              <w:t>«</w:t>
            </w:r>
            <w:r w:rsidRPr="00200CEB">
              <w:rPr>
                <w:b/>
                <w:bCs/>
                <w:color w:val="000000"/>
              </w:rPr>
              <w:t>Развитие физической культуры и спорта в Смоленской области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05 0 00 00000 </w:t>
            </w:r>
          </w:p>
        </w:tc>
        <w:tc>
          <w:tcPr>
            <w:tcW w:w="851"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1 971 829 998,62</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Региональный проект </w:t>
            </w:r>
            <w:r>
              <w:rPr>
                <w:b/>
                <w:bCs/>
                <w:color w:val="000000"/>
                <w:sz w:val="22"/>
                <w:szCs w:val="22"/>
              </w:rPr>
              <w:t>«</w:t>
            </w:r>
            <w:r w:rsidRPr="00200CEB">
              <w:rPr>
                <w:b/>
                <w:bCs/>
                <w:color w:val="000000"/>
                <w:sz w:val="22"/>
                <w:szCs w:val="22"/>
              </w:rPr>
              <w:t>Развитие инфраструктуры физической культуры и спорта</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557 413 280,62</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Капитальный ремонт зданий и сооружений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05 2 01 00350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38 798 330,00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05 2 01 00350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38 798 330,00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05 2 01 00350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38 798 330,00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05 2 01 00350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38 798 330,00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05 2 01 00350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38 798 330,00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создание модульных спортивных сооружений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05 2 01 81050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47 000 000,00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05 2 01 81050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47 000 000,00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05 2 01 81050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47 000 000,00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05 2 01 81050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47 000 000,00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05 2 01 81050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47 000 000,00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Субсидии на создание </w:t>
            </w:r>
            <w:r>
              <w:rPr>
                <w:color w:val="000000"/>
                <w:sz w:val="22"/>
                <w:szCs w:val="22"/>
              </w:rPr>
              <w:t>«</w:t>
            </w:r>
            <w:r w:rsidRPr="00200CEB">
              <w:rPr>
                <w:color w:val="000000"/>
                <w:sz w:val="22"/>
                <w:szCs w:val="22"/>
              </w:rPr>
              <w:t>умных</w:t>
            </w:r>
            <w:r>
              <w:rPr>
                <w:color w:val="000000"/>
                <w:sz w:val="22"/>
                <w:szCs w:val="22"/>
              </w:rPr>
              <w:t>»</w:t>
            </w:r>
            <w:r w:rsidRPr="00200CEB">
              <w:rPr>
                <w:color w:val="000000"/>
                <w:sz w:val="22"/>
                <w:szCs w:val="22"/>
              </w:rPr>
              <w:t xml:space="preserve"> спортивных площадок</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05 2 01 81460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118 000 000,00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05 2 01 81460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118 000 000,00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05 2 01 81460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118 000 000,00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05 2 01 81460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118 000 000,00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05 2 01 81460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118 000 000,00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подготовку основания площадок ГТО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05 2 01 81810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05 2 01 81810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05 2 01 81810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05 2 01 81810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05 2 01 81810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создание спортивных площадок</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05 2 01 81830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8 305 000,00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05 2 01 81830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8 305 000,00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05 2 01 81830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8 305 000,00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05 2 01 81830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8 305 000,00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05 2 01 81830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8 305 000,00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Осуществление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01 R1330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35 673 950,62</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01 R1330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35 673 950,62</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01 R1330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35 673 950,62</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01 R1330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35 673 950,62</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01 R1330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35 673 950,62</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закупку и монтаж оборудования для создания модульных спортивных сооружений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01 R1440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01 R1440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01 R1440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01 R1440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01 R1440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оснащение объектов спортивной инфраструктуры спортивно-технологическим оборудованием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01 R2280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21 636 000,00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01 R2280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21 636 000,00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01 R2280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21 636 000,00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01 R2280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21 636 000,00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01 R2280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21 636 000,00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Субсидии на закупку и монтаж оборудования для создания </w:t>
            </w:r>
            <w:r>
              <w:rPr>
                <w:color w:val="000000"/>
                <w:sz w:val="22"/>
                <w:szCs w:val="22"/>
              </w:rPr>
              <w:t>«</w:t>
            </w:r>
            <w:r w:rsidRPr="00200CEB">
              <w:rPr>
                <w:color w:val="000000"/>
                <w:sz w:val="22"/>
                <w:szCs w:val="22"/>
              </w:rPr>
              <w:t>умных</w:t>
            </w:r>
            <w:r>
              <w:rPr>
                <w:color w:val="000000"/>
                <w:sz w:val="22"/>
                <w:szCs w:val="22"/>
              </w:rPr>
              <w:t>»</w:t>
            </w:r>
            <w:r w:rsidRPr="00200CEB">
              <w:rPr>
                <w:color w:val="000000"/>
                <w:sz w:val="22"/>
                <w:szCs w:val="22"/>
              </w:rPr>
              <w:t xml:space="preserve"> спортивных площадок</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01 R7530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01 R7530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01 R7530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01 R7530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01 R7530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Региональный проект </w:t>
            </w:r>
            <w:r>
              <w:rPr>
                <w:b/>
                <w:bCs/>
                <w:color w:val="000000"/>
                <w:sz w:val="22"/>
                <w:szCs w:val="22"/>
              </w:rPr>
              <w:t>«</w:t>
            </w:r>
            <w:r w:rsidRPr="00200CEB">
              <w:rPr>
                <w:b/>
                <w:bCs/>
                <w:color w:val="000000"/>
                <w:sz w:val="22"/>
                <w:szCs w:val="22"/>
              </w:rPr>
              <w:t>Создание спортивной инфраструктуры в рамках концессионных соглашений</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05 2 02 00000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381 210 124,00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Иные межбюджетные трансферты на создание объектов спортивной инфраструктуры массового спорта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05 2 02 82170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05 2 02 82170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05 2 02 82170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05 2 02 82170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lastRenderedPageBreak/>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05 2 02 82170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создание (реконструкцию) объектов спортивной инфраструктуры массового спорта на основании соглашений о государственно-частном (</w:t>
            </w:r>
            <w:proofErr w:type="spellStart"/>
            <w:r w:rsidRPr="00200CEB">
              <w:rPr>
                <w:color w:val="000000"/>
                <w:sz w:val="22"/>
                <w:szCs w:val="22"/>
              </w:rPr>
              <w:t>муниципально</w:t>
            </w:r>
            <w:proofErr w:type="spellEnd"/>
            <w:r w:rsidRPr="00200CEB">
              <w:rPr>
                <w:color w:val="000000"/>
                <w:sz w:val="22"/>
                <w:szCs w:val="22"/>
              </w:rPr>
              <w:t>-частном) партнерстве или концессионных соглашений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02 R7550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281 210 124,00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02 R7550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281 210 124,00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02 R7550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281 210 124,00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02 R7550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281 210 124,00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02 R7550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281 210 124,00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Региональный проект </w:t>
            </w:r>
            <w:r>
              <w:rPr>
                <w:b/>
                <w:bCs/>
                <w:color w:val="000000"/>
                <w:sz w:val="22"/>
                <w:szCs w:val="22"/>
              </w:rPr>
              <w:t>«</w:t>
            </w:r>
            <w:r w:rsidRPr="00200CEB">
              <w:rPr>
                <w:b/>
                <w:bCs/>
                <w:color w:val="000000"/>
                <w:sz w:val="22"/>
                <w:szCs w:val="22"/>
              </w:rPr>
              <w:t>Развитие спорта высших достижений</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05 2 03 00000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8 736 544,00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Государственная поддержка организаций, входящих в систему спортивной подготовки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03 R0810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5 445 062,00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03 R0810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5 445 062,00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03 R0810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5 445 062,00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Спорт высших достижений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03 R0810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5 445 062,00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03 R0810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03 R0810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3 445 062,00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Приобретение спортивного оборудования и инвентаря для организаций дополнительного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03 R2290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3 291 482,00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03 R2290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3 291 482,00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03 R2290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3 291 482,00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Спорт высших достижений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03 R2290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3 291 482,00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03 R2290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740 740,00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2 03 R2290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2 550 742,00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Ведомственный проект </w:t>
            </w:r>
            <w:r>
              <w:rPr>
                <w:b/>
                <w:bCs/>
                <w:color w:val="000000"/>
                <w:sz w:val="22"/>
                <w:szCs w:val="22"/>
              </w:rPr>
              <w:t>«</w:t>
            </w:r>
            <w:r w:rsidRPr="00200CEB">
              <w:rPr>
                <w:b/>
                <w:bCs/>
                <w:color w:val="000000"/>
                <w:sz w:val="22"/>
                <w:szCs w:val="22"/>
              </w:rPr>
              <w:t>Развитие физической культуры и массового спорта</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05 3 01 00000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102 583 807,83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Приобретение и установка оборудования для объектов спорта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05 3 01 20500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05 3 01 20500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05 3 01 20500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05 3 01 20500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4 273 400,00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05 3 01 20500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4 273 400,00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Спорт высших достижений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05 3 01 20500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1 926 600,00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05 3 01 20500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1 926 600,00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Укрепление материально-технической базы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05 3 01 23090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3 672 900,00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05 3 01 23090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3 672 900,00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05 3 01 23090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3 672 900,00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05 3 01 23090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3 672 900,00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05 3 01 23090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3 672 900,00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Приобретение спортивного инвентаря и экипировки для спортивной подготовки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05 3 01 25620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2 350 000,00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05 3 01 25620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2 350 000,00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05 3 01 25620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2 350 000,00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Спорт высших достижений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05 3 01 25620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2 350 000,00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05 3 01 25620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2 350 000,00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Капитальные вложения в объекты государственной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05 3 01 49990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60 153 959,83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05 3 01 49990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60 153 959,83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05 3 01 49990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60 153 959,83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05 3 01 49990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60 153 959,83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05 3 01 49990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60 153 959,83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выполнение работ по ремонту спортивных объектов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05 3 01 80690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7 714 200,00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05 3 01 80690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7 714 200,00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05 3 01 80690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7 714 200,00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05 3 01 80690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7 714 200,00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05 3 01 80690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7 714 200,00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укрепление материально-технической базы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05 3 01 81240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22 492 748,00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05 3 01 81240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22 492 748,00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05 3 01 81240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22 492 748,00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05 3 01 81240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22 492 748,00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05 3 01 81240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22 492 748,00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Обеспечение деятельности областных государственных учреждений спорта</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528 085 857,17</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506 563 354,25</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506 563 354,25</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506 563 354,25</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153 663 319,00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153 663 319,00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Спорт высших достижений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350 415 867,25</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350 415 867,25</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физической культуры и спорта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2 484 168,00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2 484 168,00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05 4 01 02250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1 945 670,00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05 4 01 02250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1 945 670,00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05 4 01 02250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1 945 670,00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Спорт высших достижений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05 4 01 02250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1 945 670,00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05 4 01 02250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1 945 670,00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Текущий и капитальный ремонт систем безопасности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05 4 01 20970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2 378 532,00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05 4 01 20970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2 378 532,00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05 4 01 20970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2 378 532,00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05 4 01 20970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1 574 170,00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05 4 01 20970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1 574 170,00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Спорт высших достижений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05 4 01 20970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804 362,00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05 4 01 20970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804 362,00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Осуществление технологического присоединения зданий и сооружений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05 4 01 21930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8 304 188,92</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05 4 01 21930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8 304 188,92</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05 4 01 21930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8 304 188,92</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Спорт высших достижений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05 4 01 21930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8 304 188,92</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05 4 01 21930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8 304 188,92</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Содержание имущества, неиспользуемого при выполнении государственного задания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05 4 01 22320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2 575 245,00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05 4 01 22320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2 575 245,00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05 4 01 22320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2 575 245,00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Спорт высших достижений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05 4 01 22320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250 645,00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05 4 01 22320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250 645,00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физической культуры и спорта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05 4 01 22320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2 324 600,00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05 4 01 22320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2 324 600,00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Благоустройство территорий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05 4 01 23060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5 148 867,00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05 4 01 23060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5 148 867,00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05 4 01 23060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5 148 867,00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05 4 01 23060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4 148 867,00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05 4 01 23060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4 148 867,00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Спорт высших достижений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05 4 01 23060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05 4 01 23060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Укрепление материально-технической базы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05 4 01 23090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1 170 000,00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05 4 01 23090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1 170 000,00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05 4 01 23090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1 170 000,00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Спорт высших достижений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05 4 01 23090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1 170 000,00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05 4 01 23090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1 170 000,00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Проведение спортивных мероприятий, подготовка спортивного резерва</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364 269 385,00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226 000,00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226 000,00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226 000,00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физической культуры и спорта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226 000,00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226 000,00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Проведение областных спортивно-массовых мероприятий, фестивалей, спартакиад, в том числе по национальным видам спорта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05 4 02 20900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9 070 500,00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05 4 02 20900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9 070 500,00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05 4 02 20900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9 070 500,00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05 4 02 20900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9 070 500,00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05 4 02 20900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9 070 500,00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участия сборных команд Смоленской области в спортивных мероприятиях, в том числе по национальным видам спорта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05 4 02 20910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52 540 600,00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05 4 02 20910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52 540 600,00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05 4 02 20910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52 540 600,00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Спорт высших достижений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05 4 02 20910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52 540 600,00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05 4 02 20910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52 540 600,00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подготовки сборных команд Смоленской области к участию во всероссийских и международных спортивных соревнованиях, в том числе по национальным видам спорта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05 4 02 20920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5 125 800,00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05 4 02 20920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5 125 800,00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05 4 02 20920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5 125 800,00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Спорт высших достижений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05 4 02 20920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5 125 800,00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05 4 02 20920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5 125 800,00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Мероприятия Всероссийского физкультурно-спортивного комплекса </w:t>
            </w:r>
            <w:r>
              <w:rPr>
                <w:color w:val="000000"/>
                <w:sz w:val="22"/>
                <w:szCs w:val="22"/>
              </w:rPr>
              <w:t>«</w:t>
            </w:r>
            <w:r w:rsidRPr="00200CEB">
              <w:rPr>
                <w:color w:val="000000"/>
                <w:sz w:val="22"/>
                <w:szCs w:val="22"/>
              </w:rPr>
              <w:t>Готов к труду и обороне</w:t>
            </w:r>
            <w:r>
              <w:rPr>
                <w:color w:val="000000"/>
                <w:sz w:val="22"/>
                <w:szCs w:val="22"/>
              </w:rPr>
              <w:t>»</w:t>
            </w:r>
            <w:r w:rsidRPr="00200CEB">
              <w:rPr>
                <w:color w:val="000000"/>
                <w:sz w:val="22"/>
                <w:szCs w:val="22"/>
              </w:rPr>
              <w:t xml:space="preserve"> (ГТО)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05 4 02 20930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180 200,00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05 4 02 20930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180 200,00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05 4 02 20930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180 200,00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Физическая 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05 4 02 20930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180 200,00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05 4 02 20930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180 200,00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Присвоение спортивных разрядов и квалификационных категорий спортивных судей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05 4 02 20940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05 4 02 20940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05 4 02 20940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Физическая 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05 4 02 20940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05 4 02 20940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участия команд областных спортивных школ в региональных соревнованиях</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05 4 02 22640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05 4 02 22640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05 4 02 22640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05 4 02 22640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05 4 02 22640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Государственная аккредитация региональных общественных организаций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05 4 02 25020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05 4 02 25020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05 4 02 25020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Физическая 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05 4 02 25020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05 4 02 25020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Проведение на территории Смоленской области межрегиональных и всероссийских физкультурных и спортивных мероприятий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05 4 02 25860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05 4 02 25860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05 4 02 25860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05 4 02 25860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05 4 02 25860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Субсидии автономной некоммерческой организации </w:t>
            </w:r>
            <w:r>
              <w:rPr>
                <w:color w:val="000000"/>
                <w:sz w:val="22"/>
                <w:szCs w:val="22"/>
              </w:rPr>
              <w:t>«</w:t>
            </w:r>
            <w:r w:rsidRPr="00200CEB">
              <w:rPr>
                <w:color w:val="000000"/>
                <w:sz w:val="22"/>
                <w:szCs w:val="22"/>
              </w:rPr>
              <w:t>Центр развития спорта Смоленской области</w:t>
            </w:r>
            <w:r>
              <w:rPr>
                <w:color w:val="000000"/>
                <w:sz w:val="22"/>
                <w:szCs w:val="22"/>
              </w:rPr>
              <w:t>»</w:t>
            </w:r>
            <w:r w:rsidRPr="00200CEB">
              <w:rPr>
                <w:color w:val="000000"/>
                <w:sz w:val="22"/>
                <w:szCs w:val="22"/>
              </w:rPr>
              <w:t xml:space="preserve"> на обеспечение деятельности и развитие спорта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05 4 02 61180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122 865 510,00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05 4 02 61180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122 865 510,00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05 4 02 61180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122 865 510,00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05 4 02 61180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122 865 510,00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05 4 02 61180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122 865 510,00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Субсидии на развитие видов спорта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05 4 02 61280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143 600,00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05 4 02 61280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143 600,00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05 4 02 61280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143 600,00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05 4 02 61280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143 600,00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05 4 02 61280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143 600,00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Субсидии автономной некоммерческой организации </w:t>
            </w:r>
            <w:r>
              <w:rPr>
                <w:color w:val="000000"/>
                <w:sz w:val="22"/>
                <w:szCs w:val="22"/>
              </w:rPr>
              <w:t>«</w:t>
            </w:r>
            <w:r w:rsidRPr="00200CEB">
              <w:rPr>
                <w:color w:val="000000"/>
                <w:sz w:val="22"/>
                <w:szCs w:val="22"/>
              </w:rPr>
              <w:t xml:space="preserve">Хоккейный клуб </w:t>
            </w:r>
            <w:r>
              <w:rPr>
                <w:color w:val="000000"/>
                <w:sz w:val="22"/>
                <w:szCs w:val="22"/>
              </w:rPr>
              <w:t>«</w:t>
            </w:r>
            <w:r w:rsidRPr="00200CEB">
              <w:rPr>
                <w:color w:val="000000"/>
                <w:sz w:val="22"/>
                <w:szCs w:val="22"/>
              </w:rPr>
              <w:t>Славутич</w:t>
            </w:r>
            <w:r>
              <w:rPr>
                <w:color w:val="000000"/>
                <w:sz w:val="22"/>
                <w:szCs w:val="22"/>
              </w:rPr>
              <w:t>»</w:t>
            </w:r>
            <w:r w:rsidRPr="00200CEB">
              <w:rPr>
                <w:color w:val="000000"/>
                <w:sz w:val="22"/>
                <w:szCs w:val="22"/>
              </w:rPr>
              <w:t xml:space="preserve"> на обеспечение деятельности и участие в соревнованиях</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05 4 02 62170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68 200 000,00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05 4 02 62170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68 200 000,00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05 4 02 62170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68 200 000,00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05 4 02 62170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68 200 000,00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05 4 02 62170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68 200 000,00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Субсидии автономной некоммерческой организации Профессиональный футбольный клуб </w:t>
            </w:r>
            <w:r>
              <w:rPr>
                <w:color w:val="000000"/>
                <w:sz w:val="22"/>
                <w:szCs w:val="22"/>
              </w:rPr>
              <w:t>«</w:t>
            </w:r>
            <w:r w:rsidRPr="00200CEB">
              <w:rPr>
                <w:color w:val="000000"/>
                <w:sz w:val="22"/>
                <w:szCs w:val="22"/>
              </w:rPr>
              <w:t>Искра</w:t>
            </w:r>
            <w:r>
              <w:rPr>
                <w:color w:val="000000"/>
                <w:sz w:val="22"/>
                <w:szCs w:val="22"/>
              </w:rPr>
              <w:t>»</w:t>
            </w:r>
            <w:r w:rsidRPr="00200CEB">
              <w:rPr>
                <w:color w:val="000000"/>
                <w:sz w:val="22"/>
                <w:szCs w:val="22"/>
              </w:rPr>
              <w:t xml:space="preserve"> на обеспечение деятельности и участие в соревнованиях</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05 4 02 62640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41 533 475,00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05 4 02 62640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41 533 475,00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05 4 02 62640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41 533 475,00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05 4 02 62640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41 533 475,00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05 4 02 62640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41 533 475,00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Стипендии ведущим спортсменам Смоленской области и их тренерам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05 4 02 70700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7 452 000,00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05 4 02 70700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7 452 000,00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05 4 02 70700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7 452 000,00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Спорт высших достижений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05 4 02 70700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7 452 000,00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05 4 02 70700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7 452 000,00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Поощрения в сфере физической культуры и спорта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05 4 02 70710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11 635 200,00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05 4 02 70710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11 635 200,00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05 4 02 70710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11 635 200,00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Спорт высших достижений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05 4 02 70710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11 635 200,00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05 4 02 70710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11 635 200,00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Ежемесячная денежная выплата на оплату коммунальных услуг отдельным категориям работников в сфере физической культуры и спорта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05 4 02 70720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05 4 02 70720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05 4 02 70720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05 4 02 70720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05 4 02 70720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Денежная компенсация за пользование жилым помещением в общежитии студентам и ординаторам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05 4 02 71050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05 4 02 71050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05 4 02 71050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05 4 02 71050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05 4 02 71050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Денежные выплаты тренерам-преподавателям, подготовившим спортсменов, ставших победителями и призерами первенств и чемпионатов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05 4 02 71260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24 500 000,00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05 4 02 71260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24 500 000,00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05 4 02 71260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24 500 000,00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Спорт высших достижений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05 4 02 71260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24 500 000,00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05 4 02 71260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24 500 000,00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Денежная компенсация за наем жилых помещений отдельным категориям работников в сфере физической культуры и спорта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05 4 02 71310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05 4 02 71310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05 4 02 71310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05 4 02 71310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05 4 02 71310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Ежемесячная денежная выплата студентам, заключившим договоры о целевом обучении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05 4 02 71640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594 000,00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05 4 02 71640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594 000,00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05 4 02 71640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594 000,00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физической культуры и спорта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05 4 02 71640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594 000,00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05 4 02 71640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594 000,00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Выплаты победителям и призерам Спартакиады школьников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05 4 02 71780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1 452 500,00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05 4 02 71780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1 452 500,00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05 4 02 71780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1 452 500,00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Спорт высших достижений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05 4 02 71780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1 452 500,00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05 4 02 71780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1 452 500,00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Выплата отдельным категориям работников, связанная с заключением ипотечного жилищного кредита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05 4 02 73100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05 4 02 73100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05 4 02 73100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05 4 02 73100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05 4 02 73100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Единовременные компенсационные выплаты работникам сферы физической культуры и спорта, прибывшим (переехавшим) на работу в населенные пункты с числом жителей до 50 тысяч человек</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R1430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R1430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R1430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R1430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02 R1430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Обеспечение деятельности исполнительных органов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05 4 03 00000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29 531 000,00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05 4 03 00140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29 531 000,00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05 4 03 00140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29 531 000,00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05 4 03 00140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29 531 000,00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физической культуры и спорта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05 4 03 00140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29 531 000,00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05 4 03 00140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28 797 300,00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05 4 03 00140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733 700,00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 xml:space="preserve">Областная государственная программа </w:t>
            </w:r>
            <w:r>
              <w:rPr>
                <w:b/>
                <w:bCs/>
                <w:color w:val="000000"/>
              </w:rPr>
              <w:t>«</w:t>
            </w:r>
            <w:r w:rsidRPr="00200CEB">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06 0 00 00000 </w:t>
            </w:r>
          </w:p>
        </w:tc>
        <w:tc>
          <w:tcPr>
            <w:tcW w:w="851"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693 075 474,41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lastRenderedPageBreak/>
              <w:t xml:space="preserve">Ведомственный проект </w:t>
            </w:r>
            <w:r>
              <w:rPr>
                <w:b/>
                <w:bCs/>
                <w:color w:val="000000"/>
                <w:sz w:val="22"/>
                <w:szCs w:val="22"/>
              </w:rPr>
              <w:t>«</w:t>
            </w:r>
            <w:r w:rsidRPr="00200CEB">
              <w:rPr>
                <w:b/>
                <w:bCs/>
                <w:color w:val="000000"/>
                <w:sz w:val="22"/>
                <w:szCs w:val="22"/>
              </w:rPr>
              <w:t>Создание условий развития противопожарно-спасательной службы</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06 3 01 00000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39 100 000,00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Приобретение автотранспорта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06 3 01 20020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39 100 000,00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ОБЕСПЕЧЕНИЮ ДЕЯТЕЛЬНОСТИ ПРОТИВОПОЖАРНО-СПАСАТЕЛЬНОЙ СЛУЖБЫ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06 3 01 20020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39 100 000,00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БЕЗОПАСНОСТЬ И ПРАВООХРАНИТЕЛЬНАЯ ДЕЯТЕЛЬНОСТЬ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06 3 01 20020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39 100 000,00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06 3 01 20020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39 100 000,00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06 3 01 20020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39 100 000,00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Ведомственный проект </w:t>
            </w:r>
            <w:r>
              <w:rPr>
                <w:b/>
                <w:bCs/>
                <w:color w:val="000000"/>
                <w:sz w:val="22"/>
                <w:szCs w:val="22"/>
              </w:rPr>
              <w:t>«</w:t>
            </w:r>
            <w:r w:rsidRPr="00200CEB">
              <w:rPr>
                <w:b/>
                <w:bCs/>
                <w:color w:val="000000"/>
                <w:sz w:val="22"/>
                <w:szCs w:val="22"/>
              </w:rPr>
              <w:t>Приведение средств коллективной защиты в готовность к применению по предназначению</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06 3 02 00000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20 026 000,00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Субсидия на мероприятия по приведению в состояние готовности к приему укрываемых защитных сооружений гражданской обороны и иных заглубленных помещений подземного пространства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06 3 02 81820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20 026 000,00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ОБЕСПЕЧЕНИЮ ДЕЯТЕЛЬНОСТИ ПРОТИВОПОЖАРНО-СПАСАТЕЛЬНОЙ СЛУЖБЫ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06 3 02 81820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20 026 000,00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БЕЗОПАСНОСТЬ И ПРАВООХРАНИТЕЛЬНАЯ ДЕЯТЕЛЬНОСТЬ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06 3 02 81820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20 026 000,00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Гражданская оборона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06 3 02 81820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20 026 000,00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06 3 02 81820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20 026 000,00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Развитие и поддержание в состоянии постоянной готовности к использованию систем информирования и оповещения населения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102 244 056,41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функционирования системы видеонаблюдения и контроля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06 4 01 21100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59 458 462,71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06 4 01 21100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59 458 462,71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06 4 01 21100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59 458 462,71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06 4 01 21100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59 458 462,71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06 4 01 21100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59 458 462,71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Обеспечение функционирования системы обеспечения вызова экстренных оперативных служб по единому номеру </w:t>
            </w:r>
            <w:r>
              <w:rPr>
                <w:color w:val="000000"/>
                <w:sz w:val="22"/>
                <w:szCs w:val="22"/>
              </w:rPr>
              <w:t>«</w:t>
            </w:r>
            <w:r w:rsidRPr="00200CEB">
              <w:rPr>
                <w:color w:val="000000"/>
                <w:sz w:val="22"/>
                <w:szCs w:val="22"/>
              </w:rPr>
              <w:t>112</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06 4 01 24120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42 785 593,70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06 4 01 24120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42 785 593,70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БЕЗОПАСНОСТЬ И ПРАВООХРАНИТЕЛЬНАЯ ДЕЯТЕЛЬНОСТЬ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06 4 01 24120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42 785 593,70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06 4 01 24120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42 785 593,70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06 4 01 24120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42 785 593,70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412 270 718,00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360 470 500,00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ОБЕСПЕЧЕНИЮ ДЕЯТЕЛЬНОСТИ ПРОТИВОПОЖАРНО-СПАСАТЕЛЬНОЙ СЛУЖБЫ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360 470 500,00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БЕЗОПАСНОСТЬ И ПРАВООХРАНИТЕЛЬНАЯ ДЕЯТЕЛЬНОСТЬ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360 470 500,00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360 470 500,00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360 470 500,00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512 000,00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ОБЕСПЕЧЕНИЮ ДЕЯТЕЛЬНОСТИ ПРОТИВОПОЖАРНО-СПАСАТЕЛЬНОЙ СЛУЖБЫ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512 000,00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БЕЗОПАСНОСТЬ И ПРАВООХРАНИТЕЛЬНАЯ ДЕЯТЕЛЬНОСТЬ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512 000,00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512 000,00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512 000,00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301 200,00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ОБЕСПЕЧЕНИЮ ДЕЯТЕЛЬНОСТИ ПРОТИВОПОЖАРНО-СПАСАТЕЛЬНОЙ СЛУЖБЫ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301 200,00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БЕЗОПАСНОСТЬ И ПРАВООХРАНИТЕЛЬНАЯ ДЕЯТЕЛЬНОСТЬ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301 200,00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301 200,00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301 200,00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функционирования прямых каналов связи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06 4 02 21010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413 700,00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ОБЕСПЕЧЕНИЮ ДЕЯТЕЛЬНОСТИ ПРОТИВОПОЖАРНО-СПАСАТЕЛЬНОЙ СЛУЖБЫ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06 4 02 21010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413 700,00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БЕЗОПАСНОСТЬ И ПРАВООХРАНИТЕЛЬНАЯ ДЕЯТЕЛЬНОСТЬ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06 4 02 21010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413 700,00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lastRenderedPageBreak/>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06 4 02 21010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413 700,00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06 4 02 21010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413 700,00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мер пожарной безопасности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45 607 600,00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10 044 400,00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10 044 400,00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обслуживание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10 044 400,00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9 944 400,00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11 065 800,00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11 065 800,00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11 065 800,00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11 065 800,00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6 792 000,00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720 100,00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720 100,00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720 100,00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763 500,00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221 000,00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221 000,00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Высшее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542 500,00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542 500,00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5 308 400,00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5 308 400,00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5 281 400,00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17 705 400,00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17 705 400,00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Дошкольное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5 509 800,00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5 509 800,00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Дополнительное образование детей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230 000,00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230 000,00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11 074 200,00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11 074 200,00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314 000,00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314 000,00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502 400,00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06 4 02 21020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502 400,00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личного страхования добровольных пожарных</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06 4 02 21060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ОБЕСПЕЧЕНИЮ ДЕЯТЕЛЬНОСТИ ПРОТИВОПОЖАРНО-СПАСАТЕЛЬНОЙ СЛУЖБЫ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06 4 02 21060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БЕЗОПАСНОСТЬ И ПРАВООХРАНИТЕЛЬНАЯ ДЕЯТЕЛЬНОСТЬ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06 4 02 21060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06 4 02 21060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06 4 02 21060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населения средствами индивидуальной защиты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06 4 02 24100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4 404 118,00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ОБЕСПЕЧЕНИЮ ДЕЯТЕЛЬНОСТИ ПРОТИВОПОЖАРНО-СПАСАТЕЛЬНОЙ СЛУЖБЫ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06 4 02 24100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4 404 118,00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БЕЗОПАСНОСТЬ И ПРАВООХРАНИТЕЛЬНАЯ ДЕЯТЕЛЬНОСТЬ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06 4 02 24100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4 404 118,00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Гражданская оборона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06 4 02 24100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4 404 118,00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06 4 02 24100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4 404 118,00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Материальное стимулирование деятельности добровольных пожарных</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06 4 02 70850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33 600,00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ОБЕСПЕЧЕНИЮ ДЕЯТЕЛЬНОСТИ ПРОТИВОПОЖАРНО-СПАСАТЕЛЬНОЙ СЛУЖБЫ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06 4 02 70850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33 600,00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БЕЗОПАСНОСТЬ И ПРАВООХРАНИТЕЛЬНАЯ ДЕЯТЕЛЬНОСТЬ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06 4 02 70850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33 600,00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06 4 02 70850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33 600,00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06 4 02 70850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33 600,00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Ежемесячная денежная выплата студентам, заключившим договоры о целевом обучении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06 4 02 71640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488 000,00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ОБЕСПЕЧЕНИЮ ДЕЯТЕЛЬНОСТИ ПРОТИВОПОЖАРНО-СПАСАТЕЛЬНОЙ СЛУЖБЫ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06 4 02 71640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488 000,00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БЕЗОПАСНОСТЬ И ПРАВООХРАНИТЕЛЬНАЯ ДЕЯТЕЛЬНОСТЬ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06 4 02 71640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488 000,00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lastRenderedPageBreak/>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06 4 02 71640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488 000,00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06 4 02 71640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488 000,00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Совершенствование мобилизационной подготовки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06 4 03 00000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70 093 900,00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06 4 03 20140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815 000,00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МОБИЛИЗАЦИОННОЙ РАБОТЕ И ТЕРРИТОРИАЛЬНОЙ ОБОРОНЕ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06 4 03 20140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852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815 000,00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06 4 03 20140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852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815 000,00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06 4 03 20140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852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815 000,00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06 4 03 20140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852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815 000,00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поддержания объектов мобилизационного назначения в состоянии готовности к решению задач по предназначению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06 4 03 21030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16 458 100,00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06 4 03 21030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9 635 500,00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ОБОРОНА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06 4 03 21030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9 635 500,00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Мобилизационная подготовка экономики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06 4 03 21030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9 635 500,00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06 4 03 21030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9 635 500,00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06 4 03 21030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6 822 600,00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ОБОРОНА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06 4 03 21030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6 822 600,00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Мобилизационная подготовка экономики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06 4 03 21030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6 822 600,00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06 4 03 21030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6 822 600,00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Содержание региональной системы оповещения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06 4 03 21040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21 567 300,00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ОБЕСПЕЧЕНИЮ ДЕЯТЕЛЬНОСТИ ПРОТИВОПОЖАРНО-СПАСАТЕЛЬНОЙ СЛУЖБЫ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06 4 03 21040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21 567 300,00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lastRenderedPageBreak/>
              <w:t>НАЦИОНАЛЬНАЯ ОБОРОНА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06 4 03 21040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21 567 300,00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Мобилизационная подготовка экономики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06 4 03 21040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21 567 300,00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06 4 03 21040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21 567 300,00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Содержание комплексной системы экстренного оповещения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06 4 03 21050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2 129 500,00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ОБЕСПЕЧЕНИЮ ДЕЯТЕЛЬНОСТИ ПРОТИВОПОЖАРНО-СПАСАТЕЛЬНОЙ СЛУЖБЫ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06 4 03 21050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2 129 500,00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ОБОРОНА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06 4 03 21050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2 129 500,00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Мобилизационная подготовка экономики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06 4 03 21050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2 129 500,00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06 4 03 21050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2 129 500,00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проведения учебно-тренировочных мероприятий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06 4 03 21070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МОБИЛИЗАЦИОННОЙ РАБОТЕ И ТЕРРИТОРИАЛЬНОЙ ОБОРОНЕ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06 4 03 21070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852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ОБОРОНА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06 4 03 21070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852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Мобилизационная подготовка экономики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06 4 03 21070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852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06 4 03 21070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852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Мероприятия по содержанию объектов мобилизационного назначения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06 4 03 21090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06 4 03 21090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ОБОРОНА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06 4 03 21090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Мобилизационная подготовка экономики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06 4 03 21090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06 4 03 21090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Модернизация и развитие региональной системы оповещения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06 4 03 21140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26 954 000,00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ОБЕСПЕЧЕНИЮ ДЕЯТЕЛЬНОСТИ ПРОТИВОПОЖАРНО-СПАСАТЕЛЬНОЙ СЛУЖБЫ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06 4 03 21140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26 954 000,00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ОБОРОНА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06 4 03 21140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26 954 000,00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lastRenderedPageBreak/>
              <w:t>Мобилизационная подготовка экономики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06 4 03 21140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26 954 000,00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06 4 03 21140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26 954 000,00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Проведение аттестации соответствия региональной системы оповещения населения требованиям технической защиты информации (информационной безопасности)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06 4 03 27030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ОБЕСПЕЧЕНИЮ ДЕЯТЕЛЬНОСТИ ПРОТИВОПОЖАРНО-СПАСАТЕЛЬНОЙ СЛУЖБЫ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06 4 03 27030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ОБОРОНА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06 4 03 27030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Мобилизационная подготовка экономики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06 4 03 27030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06 4 03 27030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Обеспечение деятельности исполнительных органов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06 4 04 00000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49 340 800,00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06 4 04 00140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49 340 800,00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ОБЕСПЕЧЕНИЮ ДЕЯТЕЛЬНОСТИ ПРОТИВОПОЖАРНО-СПАСАТЕЛЬНОЙ СЛУЖБЫ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06 4 04 00140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23 930 100,00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БЕЗОПАСНОСТЬ И ПРАВООХРАНИТЕЛЬНАЯ ДЕЯТЕЛЬНОСТЬ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06 4 04 00140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23 930 100,00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06 4 04 00140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23 930 100,00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06 4 04 00140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23 586 900,00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06 4 04 00140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343 200,00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ГЛАВНОЕ УПРАВЛЕНИЕ СМОЛЕНСКОЙ ОБЛАСТИ ПО МОБИЛИЗАЦИОННОЙ РАБОТЕ И ТЕРРИТОРИАЛЬНОЙ ОБОРОНЕ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06 4 04 00140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852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25 410 700,00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06 4 04 00140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852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25 410 700,00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06 4 04 00140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852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25 410 700,00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06 4 04 00140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852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24 538 500,00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06 4 04 00140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852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872 200,00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 xml:space="preserve">Областная государственная программа </w:t>
            </w:r>
            <w:r>
              <w:rPr>
                <w:b/>
                <w:bCs/>
                <w:color w:val="000000"/>
              </w:rPr>
              <w:t>«</w:t>
            </w:r>
            <w:r w:rsidRPr="00200CEB">
              <w:rPr>
                <w:b/>
                <w:bCs/>
                <w:color w:val="000000"/>
              </w:rPr>
              <w:t>Обеспечение законности и правопорядка в Смоленской области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07 0 00 00000 </w:t>
            </w:r>
          </w:p>
        </w:tc>
        <w:tc>
          <w:tcPr>
            <w:tcW w:w="851"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231 160 280,00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Комплексные меры по профилактике правонарушений и усилению борьбы с преступностью</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169 942 800,00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Проведение областных смотров-конкурсов, фестивалей, семинаров, а также других аналогичных мероприятий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07 4 01 20050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297 000,00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07 4 01 20050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297 000,00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07 4 01 20050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297 000,00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07 4 01 20050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297 000,00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07 4 01 20050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297 000,00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622 500,00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СМОЛЕНСКОЙ ОБЛАСТИ ПО ОСУЩЕСТВЛЕНИЮ КОНТРОЛЯ И ВЗАИМОДЕЙСТВИЮ С АДМИНИСТРАТИВНЫМИ ОРГАНАМИ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622 500,00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622 500,00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622 500,00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622 500,00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Проведение спартакиад, первенств и чемпионатов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07 4 01 21120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07 4 01 21120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07 4 01 21120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07 4 01 21120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07 4 01 21120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Мероприятия по противодействию коррупции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07 4 01 22430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СМОЛЕНСКОЙ ОБЛАСТИ ПО ОСУЩЕСТВЛЕНИЮ КОНТРОЛЯ И ВЗАИМОДЕЙСТВИЮ С АДМИНИСТРАТИВНЫМИ ОРГАНАМИ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07 4 01 22430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07 4 01 22430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07 4 01 22430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07 4 01 22430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Проведение ежегодного областного конкурса творческих работ на антикоррупционную тематику</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07 4 01 22480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СМОЛЕНСКОЙ ОБЛАСТИ ПО ОСУЩЕСТВЛЕНИЮ КОНТРОЛЯ И ВЗАИМОДЕЙСТВИЮ С АДМИНИСТРАТИВНЫМИ ОРГАНАМИ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07 4 01 22480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07 4 01 22480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07 4 01 22480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07 4 01 22480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Выплата вознаграждения населению за добровольную сдачу оружия, боеприпасов и взрывчатых веществ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07 4 01 71090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ОБЕСПЕЧЕНИЮ ДЕЯТЕЛЬНОСТИ ПРОТИВОПОЖАРНО-СПАСАТЕЛЬНОЙ СЛУЖБЫ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07 4 01 71090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07 4 01 71090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lastRenderedPageBreak/>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07 4 01 71090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07 4 01 71090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Субвенции на осуществление государственных полномочий по организации и осуществлению деятельности по опеке и попечительству</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07 4 01 80290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122 924 300,00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07 4 01 80290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122 924 300,00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07 4 01 80290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122 924 300,00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социальной политики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07 4 01 80290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122 924 300,00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07 4 01 80290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122 924 300,00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Субвенции на осуществление государственных полномочий по созданию административных комиссий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07 4 01 80900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19 182 800,00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СМОЛЕНСКОЙ ОБЛАСТИ ПО ОСУЩЕСТВЛЕНИЮ КОНТРОЛЯ И ВЗАИМОДЕЙСТВИЮ С АДМИНИСТРАТИВНЫМИ ОРГАНАМИ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07 4 01 80900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19 182 800,00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07 4 01 80900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19 182 800,00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07 4 01 80900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19 182 800,00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07 4 01 80900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19 182 800,00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Субвенции на 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07 4 01 80910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25 155 200,00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07 4 01 80910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25 155 200,00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07 4 01 80910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25 155 200,00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07 4 01 80910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25 155 200,00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07 4 01 80910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25 155 200,00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Антитеррор-Смоленск</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07 4 02 00000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7 561 180,00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Мероприятия антитеррористической направленности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07 4 02 21150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7 479 180,00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07 4 02 21150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7 228 180,00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07 4 02 21150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7 228 180,00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07 4 02 21150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7 228 180,00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07 4 02 21150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7 228 180,00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МОБИЛИЗАЦИОННОЙ РАБОТЕ И ТЕРРИТОРИАЛЬНОЙ ОБОРОНЕ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07 4 02 21150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852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251 000,00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07 4 02 21150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852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251 000,00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07 4 02 21150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852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251 000,00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07 4 02 21150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852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251 000,00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Оснащение материально-техническими средствами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07 4 02 21160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07 4 02 21160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07 4 02 21160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07 4 02 21160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07 4 02 21160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Обеспечение деятельности исполнительных органов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07 4 03 00000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53 656 300,00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07 4 03 00140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53 656 300,00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СМОЛЕНСКОЙ ОБЛАСТИ ПО ОСУЩЕСТВЛЕНИЮ КОНТРОЛЯ И ВЗАИМОДЕЙСТВИЮ С АДМИНИСТРАТИВНЫМИ ОРГАНАМИ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07 4 03 00140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53 656 300,00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07 4 03 00140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53 656 300,00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07 4 03 00140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53 656 300,00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07 4 03 00140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52 554 600,00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07 4 03 00140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1 101 700,00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 xml:space="preserve">Областная государственная программа </w:t>
            </w:r>
            <w:r>
              <w:rPr>
                <w:b/>
                <w:bCs/>
                <w:color w:val="000000"/>
              </w:rPr>
              <w:t>«</w:t>
            </w:r>
            <w:r w:rsidRPr="00200CEB">
              <w:rPr>
                <w:b/>
                <w:bCs/>
                <w:color w:val="000000"/>
              </w:rPr>
              <w:t>Развитие сельского хозяйства и регулирование рынков сельскохозяйственной продукции, сырья и продовольствия в Смоленской области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08 0 00 00000 </w:t>
            </w:r>
          </w:p>
        </w:tc>
        <w:tc>
          <w:tcPr>
            <w:tcW w:w="851"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2 822 827 115,23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Региональный проект </w:t>
            </w:r>
            <w:r>
              <w:rPr>
                <w:b/>
                <w:bCs/>
                <w:color w:val="000000"/>
                <w:sz w:val="22"/>
                <w:szCs w:val="22"/>
              </w:rPr>
              <w:t>«</w:t>
            </w:r>
            <w:r w:rsidRPr="00200CEB">
              <w:rPr>
                <w:b/>
                <w:bCs/>
                <w:color w:val="000000"/>
                <w:sz w:val="22"/>
                <w:szCs w:val="22"/>
              </w:rPr>
              <w:t>Кадры в агропромышленном комплексе</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1 Е4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115 758 453,62</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Мероприятия по содействию повышения кадровой обеспеченности предприятий агропромышленного комплекса (субсидии на возмещение части затрат, связанных с оплатой труда и проживанием студентов, привлеченных для прохождения практики)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1 Е4 55331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2 894 742,27</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1 Е4 55331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2 894 742,27</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1 Е4 55331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2 894 742,27</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1 Е4 55331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2 894 742,27</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1 Е4 55331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2 894 742,27</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Мероприятия по содействию повышения кадровой обеспеченности предприятий агропромышленного комплекса (субсидии на возмещение части затрат по заключенным ученическим (целевым) договорам)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1 Е4 55332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802 783,51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1 Е4 55332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802 783,51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1 Е4 55332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802 783,51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1 Е4 55332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802 783,51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1 Е4 55332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802 783,51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Мероприятия по содействию повышения кадровой обеспеченности предприятий агропромышленного комплекса (субсидии на возмещение части затрат, связанных с выплатами стимулирующего характера квалифицированным работникам)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1 Е4 55333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6 513 917,53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1 Е4 55333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6 513 917,53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1 Е4 55333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6 513 917,53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lastRenderedPageBreak/>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1 Е4 55333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6 513 917,53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1 Е4 55333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6 513 917,53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Мероприятия по содействию повышения кадровой обеспеченности предприятий агропромышленного комплекса (субсидии на возмещение части затрат, связанных с капитальным ремонтом и (или) оснащением оборудованием школ с агротехнологическими классами)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1 Е4 55334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105 547 010,31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1 Е4 55334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105 547 010,31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1 Е4 55334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105 547 010,31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1 Е4 55334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105 547 010,31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1 Е4 55334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105 547 010,31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Региональный проект </w:t>
            </w:r>
            <w:r>
              <w:rPr>
                <w:b/>
                <w:bCs/>
                <w:color w:val="000000"/>
                <w:sz w:val="22"/>
                <w:szCs w:val="22"/>
              </w:rPr>
              <w:t>«</w:t>
            </w:r>
            <w:r w:rsidRPr="00200CEB">
              <w:rPr>
                <w:b/>
                <w:bCs/>
                <w:color w:val="000000"/>
                <w:sz w:val="22"/>
                <w:szCs w:val="22"/>
              </w:rPr>
              <w:t>Создание условий для технической и технологической модернизации сельского хозяйства</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970 152 193,96</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Приобретение и техническое сопровождение специализированных программных продуктов для учета поголовья сельскохозяйственных животных</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08 2 01 21280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08 2 01 21280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08 2 01 21280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08 2 01 21280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08 2 01 21280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возмещение части затрат на приобретение и ввод в промышленную эксплуатацию маркировочного оборудования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08 2 01 60350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1 761 961,30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08 2 01 60350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1 761 961,30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08 2 01 60350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1 761 961,30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08 2 01 60350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1 761 961,30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08 2 01 60350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1 761 961,30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возмещение части затрат на приобретение племенного молодняка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08 2 01 60480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08 2 01 60480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08 2 01 60480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08 2 01 60480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lastRenderedPageBreak/>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08 2 01 60480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возмещение части затрат на уплату лизинговых платежей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08 2 01 60760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08 2 01 60760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08 2 01 60760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08 2 01 60760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08 2 01 60760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возмещение части затрат на приобретение сельскохозяйственной, промышленной техники для производства сельскохозяйственной продукции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08 2 01 61170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55 795 179,20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08 2 01 61170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55 795 179,20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08 2 01 61170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55 795 179,20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08 2 01 61170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55 795 179,20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08 2 01 61170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55 795 179,20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возмещение части прямых понесенных затрат на создание и (или) модернизацию объектов агропромышленного комплекса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08 2 01 61460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6 506 534,94</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08 2 01 61460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6 506 534,94</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08 2 01 61460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6 506 534,94</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08 2 01 61460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6 506 534,94</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08 2 01 61460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6 506 534,94</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Гранты на реализацию комплексных научно-технических проектов в агропромышленном комплексе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08 2 01 61520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08 2 01 61520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08 2 01 61520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08 2 01 61520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08 2 01 61520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финансовое обеспечение затрат на уплату первоначального взноса (аванса) по договорам финансовой аренды (лизинга) техники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08 2 01 62530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08 2 01 62530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08 2 01 62530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08 2 01 62530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lastRenderedPageBreak/>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08 2 01 62530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возмещение части затрат на создание объектов для хранения льнотресты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08 2 01 62550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08 2 01 62550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08 2 01 62550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08 2 01 62550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08 2 01 62550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организациям пищевой перерабатывающей промышленности, реализующим новые инвестиционные проекты в сфере переработки молока, на возмещение части затрат на приобретение оборудования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08 2 01 62560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08 2 01 62560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08 2 01 62560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08 2 01 62560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08 2 01 62560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Поддержка приоритетных направлений малого агробизнеса (на развитие крестьянских (фермерских) хозяйств)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R0161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95 377 777,78</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R0161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95 377 777,78</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R0161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95 377 777,78</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R0161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95 377 777,78</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R0161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95 377 777,78</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Поддержка приоритетных направлений малого агробизнеса (на развитие сельскохозяйственных потребительских кооперативов)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R0162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26 511 111,11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R0162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26 511 111,11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R0162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26 511 111,11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R0162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26 511 111,11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R0162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26 511 111,11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Поддержка приоритетных направлений малого агробизнеса (на создание и развитие малых сельскохозяйственных товаропроизводителей, в том числе осуществляющим производство хлеба и хлебобулочных изделий)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R0163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11 209 876,54</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R0163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11 209 876,54</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R0163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11 209 876,54</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R0163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11 209 876,54</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R0163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11 209 876,54</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Проведение мелиоративных мероприятий (на возмещение части затрат на проведение </w:t>
            </w:r>
            <w:proofErr w:type="spellStart"/>
            <w:r w:rsidRPr="00200CEB">
              <w:rPr>
                <w:color w:val="000000"/>
                <w:sz w:val="22"/>
                <w:szCs w:val="22"/>
              </w:rPr>
              <w:t>культуртехнических</w:t>
            </w:r>
            <w:proofErr w:type="spellEnd"/>
            <w:r w:rsidRPr="00200CEB">
              <w:rPr>
                <w:color w:val="000000"/>
                <w:sz w:val="22"/>
                <w:szCs w:val="22"/>
              </w:rPr>
              <w:t xml:space="preserve"> мероприятий на выбывших сельскохозяйственных угодьях, вовлекаемых в сельскохозяйственный оборот)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R5981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517 389 753,09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R5981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517 389 753,09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R5981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517 389 753,09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R5981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517 389 753,09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01 R5981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517 389 753,09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Региональный проект </w:t>
            </w:r>
            <w:r>
              <w:rPr>
                <w:b/>
                <w:bCs/>
                <w:color w:val="000000"/>
                <w:sz w:val="22"/>
                <w:szCs w:val="22"/>
              </w:rPr>
              <w:t>«</w:t>
            </w:r>
            <w:r w:rsidRPr="00200CEB">
              <w:rPr>
                <w:b/>
                <w:bCs/>
                <w:color w:val="000000"/>
                <w:sz w:val="22"/>
                <w:szCs w:val="22"/>
              </w:rPr>
              <w:t>Комплексное развитие сельских территорий</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08 2 02 00000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945 193 018,38</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Развитие транспортной инфраструктуры на сельских территориях (автомобильные дороги общего пользования местного значения)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02 R3721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8 833 545,23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ТРАНСПОРТА И ДОРОЖНОГО ХОЗЯЙСТВА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02 R3721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8 833 545,23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02 R3721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8 833 545,23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Дорожное хозяйство (дорожные фонды)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02 R3721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8 833 545,23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02 R3721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8 833 545,23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Развитие транспортной инфраструктуры на сельских территориях (автомобильные дороги общего пользования регионального и межмуниципального значения)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02 R3722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294 842 970,00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ТРАНСПОРТА И ДОРОЖНОГО ХОЗЯЙСТВА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02 R3722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294 842 970,00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02 R3722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294 842 970,00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Дорожное хозяйство (дорожные фонды)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02 R3722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294 842 970,00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02 R3722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294 842 970,00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комплексного развития сельских территорий (социальные выплаты на строительство (приобретение) жилья гражданам, проживающим на сельских территориях)</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02 R5761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4 697 319,59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02 R5761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4 697 319,59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02 R5761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4 697 319,59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02 R5761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4 697 319,59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02 R5761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4 697 319,59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комплексного развития сельских территорий (субсидии на строительство (приобретение) жилого помещения (жилого дома), предоставляемого гражданам по договору найма жилого помещения)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02 R5762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181 604 224,80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02 R5762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181 604 224,80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02 R5762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181 604 224,80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Жилищное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02 R5762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181 604 224,80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02 R5762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181 604 224,80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комплексного развития сельских территорий (субсидии на реализацию мероприятий по благоустройству)</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02 R5767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128 541 958,76</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02 R5767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128 541 958,76</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02 R5767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128 541 958,76</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Благоустройство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02 R5767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128 541 958,76</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02 R5767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128 541 958,76</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комплексного развития сельских территорий (субсидии на реализацию проектов комплексного развития сельских территорий (агломераций))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02 R5769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326 673 000,00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02 R5769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326 673 000,00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02 R5769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20 198 000,00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Жилищное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02 R5769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20 198 000,00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02 R5769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20 198 000,00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МЕЖБЮДЖЕТНЫЕ ТРАНСФЕРТЫ ОБЩЕГО ХАРАКТЕРА БЮДЖЕТАМ БЮДЖЕТНОЙ СИСТЕМЫ РОССИЙСКОЙ ФЕДЕРАЦИИ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02 R5769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306 475 000,00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lastRenderedPageBreak/>
              <w:t>Прочие межбюджетные трансферты общего характера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02 R5769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306 475 000,00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2 02 R5769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306 475 000,00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Повышение эффективности функционирования отраслей агропромышленного комплекса</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713 584 849,27</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Техническое сопровождение специализированного программного средства </w:t>
            </w:r>
            <w:r>
              <w:rPr>
                <w:color w:val="000000"/>
                <w:sz w:val="22"/>
                <w:szCs w:val="22"/>
              </w:rPr>
              <w:t>«</w:t>
            </w:r>
            <w:r w:rsidRPr="00200CEB">
              <w:rPr>
                <w:color w:val="000000"/>
                <w:sz w:val="22"/>
                <w:szCs w:val="22"/>
              </w:rPr>
              <w:t>Учет бюджетных средств, предоставленных сельскохозяйственным товаропроизводителям в форме субсидий</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08 4 01 21220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08 4 01 21220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08 4 01 21220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08 4 01 21220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08 4 01 21220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Организация всероссийских, (региональных, в том числе межрегиональных) совещаний, конференций, ярмарок и других мероприятий и (или) участие в них</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08 4 01 21240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08 4 01 21240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08 4 01 21240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08 4 01 21240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08 4 01 21240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Проведение работ по обследованию территорий муниципальных округов Смоленской области на засоренность (зарастание) борщевиком Сосновского и определению площади его произрастания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08 4 01 26080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08 4 01 26080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08 4 01 26080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08 4 01 26080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08 4 01 26080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возмещение части затрат на реализованную товарную рыбу</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08 4 01 60310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08 4 01 60310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08 4 01 60310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08 4 01 60310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08 4 01 60310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Субсидия автономной некоммерческой организации </w:t>
            </w:r>
            <w:r>
              <w:rPr>
                <w:color w:val="000000"/>
                <w:sz w:val="22"/>
                <w:szCs w:val="22"/>
              </w:rPr>
              <w:t>«</w:t>
            </w:r>
            <w:r w:rsidRPr="00200CEB">
              <w:rPr>
                <w:color w:val="000000"/>
                <w:sz w:val="22"/>
                <w:szCs w:val="22"/>
              </w:rPr>
              <w:t>Центр сельскохозяйственного консультирования</w:t>
            </w:r>
            <w:r>
              <w:rPr>
                <w:color w:val="000000"/>
                <w:sz w:val="22"/>
                <w:szCs w:val="22"/>
              </w:rPr>
              <w:t>»</w:t>
            </w:r>
            <w:r w:rsidRPr="00200CEB">
              <w:rPr>
                <w:color w:val="000000"/>
                <w:sz w:val="22"/>
                <w:szCs w:val="22"/>
              </w:rPr>
              <w:t xml:space="preserve"> на финансовое обеспечение затрат, связанных с её развитием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08 4 01 61590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13 003 293,32</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08 4 01 61590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13 003 293,32</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08 4 01 61590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13 003 293,32</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08 4 01 61590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13 003 293,32</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08 4 01 61590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13 003 293,32</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возмещение части затрат на проведение комплекса агротехнологических работ в отношении посевных площадей, занятых масличными культурами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08 4 01 61930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08 4 01 61930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08 4 01 61930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08 4 01 61930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08 4 01 61930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возмещение части затрат на производство и реализацию молока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08 4 01 61940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130 113 654,70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08 4 01 61940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130 113 654,70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08 4 01 61940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130 113 654,70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08 4 01 61940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130 113 654,70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lastRenderedPageBreak/>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08 4 01 61940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130 113 654,70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возмещение части затрат на производство и реализацию продукции переработки плодов, ягод, дикорастущих растений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08 4 01 62580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08 4 01 62580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08 4 01 62580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08 4 01 62580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08 4 01 62580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возмещение части затрат на проведение комплекса агротехнологических работ в отношении посевных площадей, занятых льном-долгунцом и (или) технической коноплей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08 4 01 69060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08 4 01 69060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08 4 01 69060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08 4 01 69060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08 4 01 69060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возмещение части затрат на проведение комплекса агротехнологических работ на посевных площадях, занятых зерновыми и (или) зернобобовыми культурами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08 4 01 69860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08 4 01 69860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08 4 01 69860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08 4 01 69860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08 4 01 69860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Единовременное областное государственное пособие молодым специалистам, являющимся гражданами Российской Федерации, работающим в сельскохозяйственных организациях, крестьянских (фермерских) хозяйствах, областных государственных организациях ветеринарии, у индивидуальных предпринимателей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08 4 01 70860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1 800 000,00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08 4 01 70860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1 800 000,00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08 4 01 70860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1 800 000,00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08 4 01 70860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1 800 000,00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08 4 01 70860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1 800 000,00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Ежемесячные выплаты молодым специалистам, работающим в сельскохозяйственных организациях, крестьянских (фермерских) хозяйствах и у индивидуальных предпринимателей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08 4 01 70870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08 4 01 70870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08 4 01 70870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08 4 01 70870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08 4 01 70870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Премии участникам и (или) победителям по итогам участия в конкурсах, ярмарках и других мероприятиях</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08 4 01 70880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08 4 01 70880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08 4 01 70880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08 4 01 70880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08 4 01 70880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Премии победителям ежегодных мероприятий, связанных с подведением итогов работы агропромышленного комплекса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08 4 01 70890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08 4 01 70890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08 4 01 70890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08 4 01 70890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08 4 01 70890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Стимулирование увеличения производства картофеля и овощей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39 745 432,10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39 745 432,10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39 745 432,10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39 745 432,10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39 745 432,10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Поддержка приоритетных направлений малого агробизнеса (субсидия автономной некоммерческой организации </w:t>
            </w:r>
            <w:r>
              <w:rPr>
                <w:color w:val="000000"/>
                <w:sz w:val="22"/>
                <w:szCs w:val="22"/>
              </w:rPr>
              <w:t>«</w:t>
            </w:r>
            <w:r w:rsidRPr="00200CEB">
              <w:rPr>
                <w:color w:val="000000"/>
                <w:sz w:val="22"/>
                <w:szCs w:val="22"/>
              </w:rPr>
              <w:t>Центр сельскохозяйственного консультирования</w:t>
            </w:r>
            <w:r>
              <w:rPr>
                <w:color w:val="000000"/>
                <w:sz w:val="22"/>
                <w:szCs w:val="22"/>
              </w:rPr>
              <w:t>»</w:t>
            </w:r>
            <w:r w:rsidRPr="00200CEB">
              <w:rPr>
                <w:color w:val="000000"/>
                <w:sz w:val="22"/>
                <w:szCs w:val="22"/>
              </w:rPr>
              <w:t xml:space="preserve"> на финансовое обеспечение затрат, связанных с осуществлением деятельности)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R0164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2 490 123,46</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R0164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2 490 123,46</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R0164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2 490 123,46</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R0164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2 490 123,46</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R0164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2 490 123,46</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Финансовое обеспечение (возмещение) производителям зерновых культур части затрат на производство и реализацию зерновых культур</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R3580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25 473 456,79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R3580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25 473 456,79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R3580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25 473 456,79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R3580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25 473 456,79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R3580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25 473 456,79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Возмещение части затрат на уплату процентов по инвестиционным кредитам (займам) в агропромышленном комплексе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R4360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145 432,10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R4360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145 432,10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R4360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145 432,10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R4360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145 432,10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R4360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145 432,10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Поддержка приоритетных направлений агропромышленного комплекса (субсидии на возмещение части затрат на поддержку племенного животноводства)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R5013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49 785 432,10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R5013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49 785 432,10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R5013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49 785 432,10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R5013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49 785 432,10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R5013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49 785 432,10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Поддержка приоритетных направлений агропромышленного комплекса (субсидии на возмещение части затрат на уплату страховой премии, начисленной по договору сельскохозяйственного страхования в области растениеводства, и (или) животноводства, и (или) товарной </w:t>
            </w:r>
            <w:proofErr w:type="spellStart"/>
            <w:r w:rsidRPr="00200CEB">
              <w:rPr>
                <w:color w:val="000000"/>
                <w:sz w:val="22"/>
                <w:szCs w:val="22"/>
              </w:rPr>
              <w:t>аквакультуры</w:t>
            </w:r>
            <w:proofErr w:type="spellEnd"/>
            <w:r w:rsidRPr="00200CEB">
              <w:rPr>
                <w:color w:val="000000"/>
                <w:sz w:val="22"/>
                <w:szCs w:val="22"/>
              </w:rPr>
              <w:t xml:space="preserve"> (товарного рыбоводства))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R5015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16 653 703,71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R5015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16 653 703,71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R5015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16 653 703,71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R5015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16 653 703,71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R5015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16 653 703,71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Поддержка приоритетных направлений агропромышленного комплекса (субсидии на возмещение части затрат на поддержку производства льна-долгунца и (или) технической конопли)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R5016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40 243 950,62</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R5016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40 243 950,62</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R5016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40 243 950,62</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R5016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40 243 950,62</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R5016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40 243 950,62</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Поддержка приоритетных направлений агропромышленного комплекса (субсидии на возмещение части затрат на повышение продуктивности в молочном скотоводстве)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R5017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85 828 024,69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R5017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85 828 024,69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R5017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85 828 024,69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R5017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85 828 024,69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R5017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85 828 024,69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Поддержка приоритетных направлений агропромышленного комплекса (субсидии на возмещение части затрат на закладку и (или) уход за многолетними насаждениями)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R5019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107 420 246,91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R5019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107 420 246,91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R5019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107 420 246,91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R5019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107 420 246,91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R5019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107 420 246,91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Проведение мелиоративных мероприятий (субсидии на возмещение части затрат на проведение мероприятий по химической мелиорации земель, включая мероприятия в области известкования кислых почв на пашне, а также мероприятия в области </w:t>
            </w:r>
            <w:proofErr w:type="spellStart"/>
            <w:r w:rsidRPr="00200CEB">
              <w:rPr>
                <w:color w:val="000000"/>
                <w:sz w:val="22"/>
                <w:szCs w:val="22"/>
              </w:rPr>
              <w:t>фосфоритования</w:t>
            </w:r>
            <w:proofErr w:type="spellEnd"/>
            <w:r w:rsidRPr="00200CEB">
              <w:rPr>
                <w:color w:val="000000"/>
                <w:sz w:val="22"/>
                <w:szCs w:val="22"/>
              </w:rPr>
              <w:t xml:space="preserve"> почв)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R5982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2 961 975,31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R5982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2 961 975,31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R5982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2 961 975,31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R5982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2 961 975,31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R5982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2 961 975,31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Проведение мелиоративных мероприятий (субсидии на возмещение части затрат на проведение гидромелиоративных мероприятий)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R5983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3 775 925,93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R5983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3 775 925,93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R5983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3 775 925,93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R5983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3 775 925,93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R5983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3 775 925,93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подготовку проектов межевания земельных участков и на проведение кадастровых работ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R5990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14 284 197,53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R5990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14 284 197,53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R5990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14 284 197,53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R5990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14 284 197,53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01 R5990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14 284 197,53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Обеспечение деятельности исполнительных органов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08 4 02 00000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78 138 600,00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78 138 600,00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78 138 600,00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78 138 600,00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78 138 600,00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77 108 900,00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08 4 02 00140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1 029 700,00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 xml:space="preserve">Областная государственная программа </w:t>
            </w:r>
            <w:r>
              <w:rPr>
                <w:b/>
                <w:bCs/>
                <w:color w:val="000000"/>
              </w:rPr>
              <w:t>«</w:t>
            </w:r>
            <w:r w:rsidRPr="00200CEB">
              <w:rPr>
                <w:b/>
                <w:bCs/>
                <w:color w:val="000000"/>
              </w:rPr>
              <w:t>Развитие дорожно-транспортного комплекса Смоленской области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09 0 00 00000 </w:t>
            </w:r>
          </w:p>
        </w:tc>
        <w:tc>
          <w:tcPr>
            <w:tcW w:w="851"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14 522 115 671,87</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Региональный проект </w:t>
            </w:r>
            <w:r>
              <w:rPr>
                <w:b/>
                <w:bCs/>
                <w:color w:val="000000"/>
                <w:sz w:val="22"/>
                <w:szCs w:val="22"/>
              </w:rPr>
              <w:t>«</w:t>
            </w:r>
            <w:r w:rsidRPr="00200CEB">
              <w:rPr>
                <w:b/>
                <w:bCs/>
                <w:color w:val="000000"/>
                <w:sz w:val="22"/>
                <w:szCs w:val="22"/>
              </w:rPr>
              <w:t>Региональная и местная дорожная сеть</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1 И8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4 028 512 214,43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(автомобильные дороги общего пользования местного значения)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1 И8 54471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1 999 183 814,43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ТРАНСПОРТА И ДОРОЖНОГО ХОЗЯЙСТВА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1 И8 54471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1 999 183 814,43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1 И8 54471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1 999 183 814,43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Дорожное хозяйство (дорожные фонды)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1 И8 54471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1 999 183 814,43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1 И8 54471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747 000 000,00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1 И8 54471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1 252 183 814,43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учреждений в сфере дорожного хозяйства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1 И8 9Д001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2 029 328 400,00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ТРАНСПОРТА И ДОРОЖНОГО ХОЗЯЙСТВА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1 И8 9Д001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2 029 328 400,00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1 И8 9Д001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2 029 328 400,00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Дорожное хозяйство (дорожные фонды)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1 И8 9Д001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2 029 328 400,00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1 И8 9Д001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2 029 328 400,00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Ведомственный проект </w:t>
            </w:r>
            <w:r>
              <w:rPr>
                <w:b/>
                <w:bCs/>
                <w:color w:val="000000"/>
                <w:sz w:val="22"/>
                <w:szCs w:val="22"/>
              </w:rPr>
              <w:t>«</w:t>
            </w:r>
            <w:r w:rsidRPr="00200CEB">
              <w:rPr>
                <w:b/>
                <w:bCs/>
                <w:color w:val="000000"/>
                <w:sz w:val="22"/>
                <w:szCs w:val="22"/>
              </w:rPr>
              <w:t>Развитие сети автомобильных дорог общего пользования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7 655 258 731,44</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Мероприятия по созданию комфортных условий для участников дорожного движения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09 3 01 24020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847 053,11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ТРАНСПОРТА И ДОРОЖНОГО ХОЗЯЙСТВА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09 3 01 24020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847 053,11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09 3 01 24020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847 053,11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Благоустройство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09 3 01 24020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847 053,11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09 3 01 24020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847 053,11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учреждений в сфере дорожного хозяйства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9Д001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4 075 067 703,75</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ТРАНСПОРТА И ДОРОЖНОГО ХОЗЯЙСТВА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9Д001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4 075 067 703,75</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9Д001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4 075 067 703,75</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Дорожное хозяйство (дорожные фонды)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9Д001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4 075 067 703,75</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9Д001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4 075 067 703,75</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Приобретение дорожной техники и иного имущества в целях обеспечения деятельности по капитальному ремонту, ремонту и содержанию автомобильных дорог</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9Д003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747 533 464,14</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ТРАНСПОРТА И ДОРОЖНОГО ХОЗЯЙСТВА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9Д003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747 533 464,14</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9Д003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747 533 464,14</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Дорожное хозяйство (дорожные фонды)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9Д003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747 533 464,14</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9Д003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747 533 464,14</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Проектирование объектов строительства и реконструкции автомобильных дорог общего пользования местного значения и дорожных сооружений, являющихся их технологической частью в границах города Смоленска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9Д004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2 290 000,00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ТРАНСПОРТА И ДОРОЖНОГО ХОЗЯЙСТВА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9Д004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2 290 000,00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9Д004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2 290 000,00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Дорожное хозяйство (дорожные фонды)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9Д004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2 290 000,00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9Д004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2 290 000,00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Приобретение и установка информационных архитектурно-художественных элементов обустройства на автомобильных дорогах</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9Д005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45 452 000,00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ТРАНСПОРТА И ДОРОЖНОГО ХОЗЯЙСТВА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9Д005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45 452 000,00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9Д005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45 452 000,00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Дорожное хозяйство (дорожные фонды)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9Д005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45 452 000,00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9Д005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45 452 000,00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Строительство (реконструкция) автомобильных дорог общего пользования и дорожных сооружений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703 406 820,44</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ТРАНСПОРТА И ДОРОЖНОГО ХОЗЯЙСТВА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703 406 820,44</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703 406 820,44</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Дорожное хозяйство (дорожные фонды)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703 406 820,44</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703 406 820,44</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Субсидии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533 086 990,00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ТРАНСПОРТА И ДОРОЖНОГО ХОЗЯЙСТВА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533 086 990,00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533 086 990,00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Дорожное хозяйство (дорожные фонды)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533 086 990,00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533 086 990,00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проектирование, строительство, реконструкцию, капитальный ремонт и ремонт автомобильных дорог общего пользования местного значения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9Д031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1 208 974 700,00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ТРАНСПОРТА И ДОРОЖНОГО ХОЗЯЙСТВА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9Д031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1 208 974 700,00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9Д031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1 208 974 700,00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Дорожное хозяйство (дорожные фонды)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9Д031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1 208 974 700,00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9Д031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1 208 974 700,00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Субсидии на дорожную деятельность в отношении автомобильных дорог местного значения в границах городов, удостоенных почетного звания Российской Федерации </w:t>
            </w:r>
            <w:r>
              <w:rPr>
                <w:color w:val="000000"/>
                <w:sz w:val="22"/>
                <w:szCs w:val="22"/>
              </w:rPr>
              <w:t>«</w:t>
            </w:r>
            <w:r w:rsidRPr="00200CEB">
              <w:rPr>
                <w:color w:val="000000"/>
                <w:sz w:val="22"/>
                <w:szCs w:val="22"/>
              </w:rPr>
              <w:t>Город воинской славы</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9Д032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ТРАНСПОРТА И ДОРОЖНОГО ХОЗЯЙСТВА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9Д032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9Д032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Дорожное хозяйство (дорожные фонды)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9Д032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9Д032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проведение работ по дорожной деятельности на автомобильных дорогах общего пользования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9Д034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78 600 000,00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ТРАНСПОРТА И ДОРОЖНОГО ХОЗЯЙСТВА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9Д034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78 600 000,00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9Д034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78 600 000,00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Дорожное хозяйство (дорожные фонды)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9Д034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78 600 000,00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9Д034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78 600 000,00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Капитальный ремонт и ремонт автомобильных дорог в части проездов к дворовым территориям многоквартирных домов в границах города Смоленска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9Д201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ТРАНСПОРТА И ДОРОЖНОГО ХОЗЯЙСТВА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9Д201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9Д201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Дорожное хозяйство (дорожные фонды)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9Д201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9Д201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Текущие и капитальные ремонты зданий и сооружений областных государственных учреждений в сфере дорожного хозяйства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9Д802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ТРАНСПОРТА И ДОРОЖНОГО ХОЗЯЙСТВА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9Д802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9Д802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Дорожное хозяйство (дорожные фонды)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9Д802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01 9Д802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Ведомственный проект </w:t>
            </w:r>
            <w:r>
              <w:rPr>
                <w:b/>
                <w:bCs/>
                <w:color w:val="000000"/>
                <w:sz w:val="22"/>
                <w:szCs w:val="22"/>
              </w:rPr>
              <w:t>«</w:t>
            </w:r>
            <w:r w:rsidRPr="00200CEB">
              <w:rPr>
                <w:b/>
                <w:bCs/>
                <w:color w:val="000000"/>
                <w:sz w:val="22"/>
                <w:szCs w:val="22"/>
              </w:rPr>
              <w:t>Обновление подвижного состава пассажирского транспорта общего пользования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09 3 02 00000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497 451 678,00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возмещение затрат, связанных с уплатой лизинговых платежей по договорам финансовой аренды (лизинга) на приобретение подвижного состава транспорта общего пользования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09 3 02 62510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62 760 878,00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ТРАНСПОРТА И ДОРОЖНОГО ХОЗЯЙСТВА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09 3 02 62510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62 760 878,00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09 3 02 62510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62 760 878,00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Транспорт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09 3 02 62510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62 760 878,00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09 3 02 62510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62 760 878,00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Иной межбюджетный трансферт бюджету городского округа Смоленск на модернизацию подвижного состава трамвайного парка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09 3 02 82230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ТРАНСПОРТА И ДОРОЖНОГО ХОЗЯЙСТВА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09 3 02 82230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09 3 02 82230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Транспорт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09 3 02 82230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09 3 02 82230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Иные межбюджетные трансферты на приобретение подвижного состава пассажирского транспорта общего пользования, в том числе по договорам финансовой аренды (лизинга) для осуществления муниципальных перевозок за счет средств, высвобождаемых в результате списания задолженности по бюджетным кредитам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02 8В003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324 690 800,00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ТРАНСПОРТА И ДОРОЖНОГО ХОЗЯЙСТВА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02 8В003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324 690 800,00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02 8В003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324 690 800,00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Транспорт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02 8В003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324 690 800,00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02 8В003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324 690 800,00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Ведомственный проект </w:t>
            </w:r>
            <w:r>
              <w:rPr>
                <w:b/>
                <w:bCs/>
                <w:color w:val="000000"/>
                <w:sz w:val="22"/>
                <w:szCs w:val="22"/>
              </w:rPr>
              <w:t>«</w:t>
            </w:r>
            <w:r w:rsidRPr="00200CEB">
              <w:rPr>
                <w:b/>
                <w:bCs/>
                <w:color w:val="000000"/>
                <w:sz w:val="22"/>
                <w:szCs w:val="22"/>
              </w:rPr>
              <w:t>Развитие инфраструктуры, необходимой для эксплуатации воздушного транспорта</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09 3 03 00000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1 695 373 500,00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Капитальные вложения в объекты государственной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09 3 03 49990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354 573 500,00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ТРАНСПОРТА И ДОРОЖНОГО ХОЗЯЙСТВА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09 3 03 49990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354 573 500,00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09 3 03 49990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354 573 500,00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Транспорт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09 3 03 49990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354 573 500,00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09 3 03 49990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354 573 500,00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Реализация инфраструктурного проекта </w:t>
            </w:r>
            <w:r>
              <w:rPr>
                <w:color w:val="000000"/>
                <w:sz w:val="22"/>
                <w:szCs w:val="22"/>
              </w:rPr>
              <w:t>«</w:t>
            </w:r>
            <w:r w:rsidRPr="00200CEB">
              <w:rPr>
                <w:color w:val="000000"/>
                <w:sz w:val="22"/>
                <w:szCs w:val="22"/>
              </w:rPr>
              <w:t>Реконструкция Аэродрома Смоленск (Северный)</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09 3 03 97503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1 340 800 000,00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ТРАНСПОРТА И ДОРОЖНОГО ХОЗЯЙСТВА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09 3 03 97503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1 340 800 000,00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09 3 03 97503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1 340 800 000,00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Транспорт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09 3 03 97503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1 340 800 000,00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09 3 03 97503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1 340 800 000,00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Ведомственный проект </w:t>
            </w:r>
            <w:r>
              <w:rPr>
                <w:b/>
                <w:bCs/>
                <w:color w:val="000000"/>
                <w:sz w:val="22"/>
                <w:szCs w:val="22"/>
              </w:rPr>
              <w:t>«</w:t>
            </w:r>
            <w:r w:rsidRPr="00200CEB">
              <w:rPr>
                <w:b/>
                <w:bCs/>
                <w:color w:val="000000"/>
                <w:sz w:val="22"/>
                <w:szCs w:val="22"/>
              </w:rPr>
              <w:t>Создание условий для перевозки пассажиров и багажа электрическим легковым такси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09 3 04 00000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возмещение части затрат, связанных с приобретением в лизинг электромобилей, для осуществления перевозки пассажиров и багажа легковым такси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09 3 04 62840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ТРАНСПОРТА И ДОРОЖНОГО ХОЗЯЙСТВА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09 3 04 62840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09 3 04 62840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Транспорт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09 3 04 62840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lastRenderedPageBreak/>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09 3 04 62840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Создание условий для обеспечения транспортного обслуживания населения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09 4 01 00000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582 751 148,00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397 500,00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ТРАНСПОРТА И ДОРОЖНОГО ХОЗЯЙСТВА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397 500,00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397 500,00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Транспорт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397 500,00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397 500,00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Организация регулярных перевозок пассажиров и багажа автомобильным транспортом по межмуниципальным маршрутам пригородного и междугородного сообщения Смоленской области по регулируемым тарифам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09 4 01 22990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ТРАНСПОРТА И ДОРОЖНОГО ХОЗЯЙСТВА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09 4 01 22990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09 4 01 22990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Транспорт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09 4 01 22990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09 4 01 22990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возмещение недополученных доходов в связи с оказанием услуг по перевозке пассажиров в пригородном сообщении железнодорожным транспортом в результате государственного регулирования тарифов в данном сообщении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09 4 01 60010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306 353 648,00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ТРАНСПОРТА И ДОРОЖНОГО ХОЗЯЙСТВА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09 4 01 60010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306 353 648,00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09 4 01 60010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306 353 648,00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Транспорт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09 4 01 60010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306 353 648,00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09 4 01 60010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306 353 648,00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возмещение затрат в связи с оказанием услуг по осуществлению пассажирских перевозок автомобильным транспортом в пригородном и межмуниципальном автомобильном сообщении, не компенсированных доходами в связи с государственным регулированием тарифов на данные перевозки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09 4 01 60020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МИНИСТЕРСТВО ТРАНСПОРТА И ДОРОЖНОГО ХОЗЯЙСТВА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09 4 01 60020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09 4 01 60020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Транспорт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09 4 01 60020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09 4 01 60020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возмещение затрат в связи с оказанием транспортных услуг по перевозке дислоцированного на территории Смоленской области личного состава Вооруженных Сил Российской Федерации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09 4 01 62850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ТРАНСПОРТА И ДОРОЖНОГО ХОЗЯЙСТВА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09 4 01 62850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09 4 01 62850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Транспорт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09 4 01 62850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09 4 01 62850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Иной межбюджетный трансферт бюджету городского округа Смоленск на капитальный ремонт и ремонт подвижного состава трамвайного парка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09 4 01 82260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ТРАНСПОРТА И ДОРОЖНОГО ХОЗЯЙСТВА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09 4 01 82260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09 4 01 82260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Транспорт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09 4 01 82260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09 4 01 82260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Иные межбюджетные трансферты на проведение мероприятий, связанных с организацией дорожного движения для улучшения транспортного обслуживания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09 4 01 83050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66 000 000,00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ТРАНСПОРТА И ДОРОЖНОГО ХОЗЯЙСТВА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09 4 01 83050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66 000 000,00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09 4 01 83050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66 000 000,00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Транспорт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09 4 01 83050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66 000 000,00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09 4 01 83050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66 000 000,00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Обеспечение деятельности исполнительных органов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09 4 02 00000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50 268 400,00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50 268 400,00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ТРАНСПОРТА И ДОРОЖНОГО ХОЗЯЙСТВА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50 268 400,00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50 268 400,00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Транспорт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50 268 400,00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49 837 200,00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365 500,00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09 4 02 00140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65 700,00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 xml:space="preserve">Областная государственная программа </w:t>
            </w:r>
            <w:r>
              <w:rPr>
                <w:b/>
                <w:bCs/>
                <w:color w:val="000000"/>
              </w:rPr>
              <w:t>«</w:t>
            </w:r>
            <w:r w:rsidRPr="00200CEB">
              <w:rPr>
                <w:b/>
                <w:bCs/>
                <w:color w:val="000000"/>
              </w:rPr>
              <w:t>Экономическое развитие Смоленской области, включая создание благоприятного предпринимательского и инвестиционного климата</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10 0 00 00000 </w:t>
            </w:r>
          </w:p>
        </w:tc>
        <w:tc>
          <w:tcPr>
            <w:tcW w:w="851"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886 331 726,00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Региональный проект </w:t>
            </w:r>
            <w:r>
              <w:rPr>
                <w:b/>
                <w:bCs/>
                <w:color w:val="000000"/>
                <w:sz w:val="22"/>
                <w:szCs w:val="22"/>
              </w:rPr>
              <w:t>«</w:t>
            </w:r>
            <w:r w:rsidRPr="00200CEB">
              <w:rPr>
                <w:b/>
                <w:bCs/>
                <w:color w:val="000000"/>
                <w:sz w:val="22"/>
                <w:szCs w:val="22"/>
              </w:rPr>
              <w:t>Малое и среднее предпринимательство и поддержка индивидуальной предпринимательской инициативы</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1 Э1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17 263 711,35</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Государственная поддержка малого и среднего предпринимательства в субъектах Российской Федерации (субсидия на финансовое обеспечение затрат на оказание услуг и мер поддержки субъектам малого и среднего предпринимательства и гражданам, желающим вести бизнес)</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1 Э1 55271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17 263 711,35</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ИНВЕСТИЦИОННОГО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1 Э1 55271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17 263 711,35</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1 Э1 55271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17 263 711,35</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1 Э1 55271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17 263 711,35</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1 Э1 55271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17 263 711,35</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Региональный проект </w:t>
            </w:r>
            <w:r>
              <w:rPr>
                <w:b/>
                <w:bCs/>
                <w:color w:val="000000"/>
                <w:sz w:val="22"/>
                <w:szCs w:val="22"/>
              </w:rPr>
              <w:t>«</w:t>
            </w:r>
            <w:r w:rsidRPr="00200CEB">
              <w:rPr>
                <w:b/>
                <w:bCs/>
                <w:color w:val="000000"/>
                <w:sz w:val="22"/>
                <w:szCs w:val="22"/>
              </w:rPr>
              <w:t>Создание и (или) реконструкция объектов инфраструктуры в целях реализации новых инвестиционных проектов на территории Смоленской области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10 2 01 00000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586 851 326,00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Капитальные вложения в объекты государственной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10 2 01 49990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586 851 326,00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ТРАНСПОРТА И ДОРОЖНОГО ХОЗЯЙСТВА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10 2 01 49990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586 851 326,00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10 2 01 49990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586 851 326,00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10 2 01 49990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586 851 326,00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10 2 01 49990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586 851 326,00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lastRenderedPageBreak/>
              <w:t xml:space="preserve">Комплекс процессных мероприятий </w:t>
            </w:r>
            <w:r>
              <w:rPr>
                <w:b/>
                <w:bCs/>
                <w:color w:val="000000"/>
                <w:sz w:val="22"/>
                <w:szCs w:val="22"/>
              </w:rPr>
              <w:t>«</w:t>
            </w:r>
            <w:r w:rsidRPr="00200CEB">
              <w:rPr>
                <w:b/>
                <w:bCs/>
                <w:color w:val="000000"/>
                <w:sz w:val="22"/>
                <w:szCs w:val="22"/>
              </w:rPr>
              <w:t>Оказание поддержки субъектам малого и среднего предпринимательства, а также организациям инфраструктуры поддержки субъектов малого и среднего предпринимательства</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10 4 01 00000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231 950 388,65</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3 341 400,00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ИНВЕСТИЦИОННОГО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3 341 400,00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3 341 400,00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3 341 400,00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3 341 400,00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возмещение части затрат, связанных с функционированием центра молодежного инновационного творчества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10 4 01 60640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ИНВЕСТИЦИОННОГО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10 4 01 60640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10 4 01 60640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10 4 01 60640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10 4 01 60640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субъектам малого и среднего предпринимательства, заключившим договор (договоры) лизинга оборудования с российскими лизинговыми организациями, на возмещение части затрат на уплату первого взноса (аванса)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10 4 01 60910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80 025 000,00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ИНВЕСТИЦИОННОГО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10 4 01 60910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80 025 000,00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10 4 01 60910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80 025 000,00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10 4 01 60910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80 025 000,00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10 4 01 60910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80 025 000,00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 xml:space="preserve">Субсидия </w:t>
            </w:r>
            <w:proofErr w:type="spellStart"/>
            <w:r w:rsidRPr="00200CEB">
              <w:rPr>
                <w:color w:val="000000"/>
                <w:sz w:val="22"/>
                <w:szCs w:val="22"/>
              </w:rPr>
              <w:t>микрокредитной</w:t>
            </w:r>
            <w:proofErr w:type="spellEnd"/>
            <w:r w:rsidRPr="00200CEB">
              <w:rPr>
                <w:color w:val="000000"/>
                <w:sz w:val="22"/>
                <w:szCs w:val="22"/>
              </w:rPr>
              <w:t xml:space="preserve"> компании </w:t>
            </w:r>
            <w:r>
              <w:rPr>
                <w:color w:val="000000"/>
                <w:sz w:val="22"/>
                <w:szCs w:val="22"/>
              </w:rPr>
              <w:t>«</w:t>
            </w:r>
            <w:r w:rsidRPr="00200CEB">
              <w:rPr>
                <w:color w:val="000000"/>
                <w:sz w:val="22"/>
                <w:szCs w:val="22"/>
              </w:rPr>
              <w:t>Смоленский областной фонд поддержки предпринимательства</w:t>
            </w:r>
            <w:r>
              <w:rPr>
                <w:color w:val="000000"/>
                <w:sz w:val="22"/>
                <w:szCs w:val="22"/>
              </w:rPr>
              <w:t>»</w:t>
            </w:r>
            <w:r w:rsidRPr="00200CEB">
              <w:rPr>
                <w:color w:val="000000"/>
                <w:sz w:val="22"/>
                <w:szCs w:val="22"/>
              </w:rPr>
              <w:t xml:space="preserve"> на финансовое обеспечение затрат, связанных с микрофинансированием субъектов малого и среднего предпринимательства, а также физических лиц, применяющих специальный налоговый режим </w:t>
            </w:r>
            <w:r>
              <w:rPr>
                <w:color w:val="000000"/>
                <w:sz w:val="22"/>
                <w:szCs w:val="22"/>
              </w:rPr>
              <w:t>«</w:t>
            </w:r>
            <w:r w:rsidRPr="00200CEB">
              <w:rPr>
                <w:color w:val="000000"/>
                <w:sz w:val="22"/>
                <w:szCs w:val="22"/>
              </w:rPr>
              <w:t>Налог на профессиональный доход</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10 4 01 61070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ИНВЕСТИЦИОННОГО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10 4 01 61070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10 4 01 61070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10 4 01 61070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10 4 01 61070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Субсидия </w:t>
            </w:r>
            <w:proofErr w:type="spellStart"/>
            <w:r w:rsidRPr="00200CEB">
              <w:rPr>
                <w:color w:val="000000"/>
                <w:sz w:val="22"/>
                <w:szCs w:val="22"/>
              </w:rPr>
              <w:t>микрокредитной</w:t>
            </w:r>
            <w:proofErr w:type="spellEnd"/>
            <w:r w:rsidRPr="00200CEB">
              <w:rPr>
                <w:color w:val="000000"/>
                <w:sz w:val="22"/>
                <w:szCs w:val="22"/>
              </w:rPr>
              <w:t xml:space="preserve"> компании </w:t>
            </w:r>
            <w:r>
              <w:rPr>
                <w:color w:val="000000"/>
                <w:sz w:val="22"/>
                <w:szCs w:val="22"/>
              </w:rPr>
              <w:t>«</w:t>
            </w:r>
            <w:r w:rsidRPr="00200CEB">
              <w:rPr>
                <w:color w:val="000000"/>
                <w:sz w:val="22"/>
                <w:szCs w:val="22"/>
              </w:rPr>
              <w:t>Смоленский областной фонд поддержки предпринимательства</w:t>
            </w:r>
            <w:r>
              <w:rPr>
                <w:color w:val="000000"/>
                <w:sz w:val="22"/>
                <w:szCs w:val="22"/>
              </w:rPr>
              <w:t>»</w:t>
            </w:r>
            <w:r w:rsidRPr="00200CEB">
              <w:rPr>
                <w:color w:val="000000"/>
                <w:sz w:val="22"/>
                <w:szCs w:val="22"/>
              </w:rPr>
              <w:t xml:space="preserve"> для внесения добровольного имущественного взноса (в виде денежных средств)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10 4 01 61240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ИНВЕСТИЦИОННОГО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10 4 01 61240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10 4 01 61240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10 4 01 61240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10 4 01 61240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Субсидия автономной некоммерческой организации </w:t>
            </w:r>
            <w:r>
              <w:rPr>
                <w:color w:val="000000"/>
                <w:sz w:val="22"/>
                <w:szCs w:val="22"/>
              </w:rPr>
              <w:t>«</w:t>
            </w:r>
            <w:r w:rsidRPr="00200CEB">
              <w:rPr>
                <w:color w:val="000000"/>
                <w:sz w:val="22"/>
                <w:szCs w:val="22"/>
              </w:rPr>
              <w:t>Центр поддержки предпринимательства Смоленской области</w:t>
            </w:r>
            <w:r>
              <w:rPr>
                <w:color w:val="000000"/>
                <w:sz w:val="22"/>
                <w:szCs w:val="22"/>
              </w:rPr>
              <w:t>»</w:t>
            </w:r>
            <w:r w:rsidRPr="00200CEB">
              <w:rPr>
                <w:color w:val="000000"/>
                <w:sz w:val="22"/>
                <w:szCs w:val="22"/>
              </w:rPr>
              <w:t xml:space="preserve"> на финансовое обеспечение затрат, связанных с функционированием центра </w:t>
            </w:r>
            <w:r>
              <w:rPr>
                <w:color w:val="000000"/>
                <w:sz w:val="22"/>
                <w:szCs w:val="22"/>
              </w:rPr>
              <w:t>«</w:t>
            </w:r>
            <w:r w:rsidRPr="00200CEB">
              <w:rPr>
                <w:color w:val="000000"/>
                <w:sz w:val="22"/>
                <w:szCs w:val="22"/>
              </w:rPr>
              <w:t>Мой бизнес</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10 4 01 61640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74 222 988,65</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ИНВЕСТИЦИОННОГО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10 4 01 61640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74 222 988,65</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10 4 01 61640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74 222 988,65</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10 4 01 61640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74 222 988,65</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10 4 01 61640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74 222 988,65</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Ежемесячная денежная выплата студентам, заключившим договоры о целевом обучении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10 4 01 71640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ИНВЕСТИЦИОННОГО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10 4 01 71640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10 4 01 71640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10 4 01 71640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10 4 01 71640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предоставление грантов субъектам малого и среднего предпринимательства на реализацию проектов в сфере предпринимательства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10 4 01 81340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72 125 000,00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ИНВЕСТИЦИОННОГО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10 4 01 81340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72 125 000,00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10 4 01 81340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72 125 000,00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10 4 01 81340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72 125 000,00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10 4 01 81340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72 125 000,00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Обеспечение деятельности исполнительных органов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10 4 02 00000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50 266 300,00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50 266 300,00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ИНВЕСТИЦИОННОГО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50 266 300,00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50 266 300,00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50 266 300,00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49 767 400,00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10 4 02 00140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498 900,00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 xml:space="preserve">Областная государственная программа </w:t>
            </w:r>
            <w:r>
              <w:rPr>
                <w:b/>
                <w:bCs/>
                <w:color w:val="000000"/>
              </w:rPr>
              <w:t>«</w:t>
            </w:r>
            <w:r w:rsidRPr="00200CEB">
              <w:rPr>
                <w:b/>
                <w:bCs/>
                <w:color w:val="000000"/>
              </w:rPr>
              <w:t>Информационное общество Смоленской области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11 0 00 00000 </w:t>
            </w:r>
          </w:p>
        </w:tc>
        <w:tc>
          <w:tcPr>
            <w:tcW w:w="851"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1 027 164 878,40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Региональный проект </w:t>
            </w:r>
            <w:r>
              <w:rPr>
                <w:b/>
                <w:bCs/>
                <w:color w:val="000000"/>
                <w:sz w:val="22"/>
                <w:szCs w:val="22"/>
              </w:rPr>
              <w:t>«</w:t>
            </w:r>
            <w:r w:rsidRPr="00200CEB">
              <w:rPr>
                <w:b/>
                <w:bCs/>
                <w:color w:val="000000"/>
                <w:sz w:val="22"/>
                <w:szCs w:val="22"/>
              </w:rPr>
              <w:t>Цифровые платформы в отраслях социальной сферы</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1 Ц2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56 058 366,90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 xml:space="preserve">Формирование ИТ-инфраструктуры в образовательных организациях для обеспечения безопасного доступа к информационным системам, а также к сети </w:t>
            </w:r>
            <w:r>
              <w:rPr>
                <w:color w:val="000000"/>
                <w:sz w:val="22"/>
                <w:szCs w:val="22"/>
              </w:rPr>
              <w:t>«</w:t>
            </w:r>
            <w:r w:rsidRPr="00200CEB">
              <w:rPr>
                <w:color w:val="000000"/>
                <w:sz w:val="22"/>
                <w:szCs w:val="22"/>
              </w:rPr>
              <w:t>Интернет</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1 Ц2 55450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56 058 366,90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1 Ц2 55450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56 058 366,90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1 Ц2 55450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56 058 366,90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Связь и информатика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1 Ц2 55450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56 058 366,90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1 Ц2 55450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56 058 366,90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Региональный проект </w:t>
            </w:r>
            <w:r>
              <w:rPr>
                <w:b/>
                <w:bCs/>
                <w:color w:val="000000"/>
                <w:sz w:val="22"/>
                <w:szCs w:val="22"/>
              </w:rPr>
              <w:t>«</w:t>
            </w:r>
            <w:r w:rsidRPr="00200CEB">
              <w:rPr>
                <w:b/>
                <w:bCs/>
                <w:color w:val="000000"/>
                <w:sz w:val="22"/>
                <w:szCs w:val="22"/>
              </w:rPr>
              <w:t>Цифровое государственное управление</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1 Ц4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13 253 814,44</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Развитие региональных информационных систем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1 Ц4 55440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13 253 814,44</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1 Ц4 55440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13 253 814,44</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1 Ц4 55440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13 253 814,44</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Связь и информатика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1 Ц4 55440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13 253 814,44</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1 Ц4 55440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13 253 814,44</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Ведомственный проект </w:t>
            </w:r>
            <w:r>
              <w:rPr>
                <w:b/>
                <w:bCs/>
                <w:color w:val="000000"/>
                <w:sz w:val="22"/>
                <w:szCs w:val="22"/>
              </w:rPr>
              <w:t>«</w:t>
            </w:r>
            <w:r w:rsidRPr="00200CEB">
              <w:rPr>
                <w:b/>
                <w:bCs/>
                <w:color w:val="000000"/>
                <w:sz w:val="22"/>
                <w:szCs w:val="22"/>
              </w:rPr>
              <w:t>Цифровая трансформация государственного управления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11 3 01 00000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60 382 382,08</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Создание, внедрение и развитие информационных систем и цифровых сервисов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11 3 01 21510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60 382 382,08</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11 3 01 21510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60 382 382,08</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11 3 01 21510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60 382 382,08</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Связь и информатика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11 3 01 21510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60 382 382,08</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11 3 01 21510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28 159 599,00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11 3 01 21510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32 222 783,08</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Внедрение и использование спутниковых навигационных технологий ГЛОНАСС, средств ДЗЗ и других РКД в интересах социально-экономического развития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2 460 000,00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Развитие и сопровождение РНИС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11 4 01 24840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2 460 000,00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11 4 01 24840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2 460 000,00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11 4 01 24840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2 460 000,00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lastRenderedPageBreak/>
              <w:t>Связь и информатика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11 4 01 24840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2 460 000,00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11 4 01 24840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2 460 000,00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Обеспечение развития отрасли информационных технологий</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11 4 02 00000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36 600 000,00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Мероприятия, направленные на устранение цифрового неравенства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11 4 02 24280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11 4 02 24280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11 4 02 24280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Связь и информатика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11 4 02 24280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11 4 02 24280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Мероприятия, направленные на развитие и функционирование Ситуационного центра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11 4 02 24800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21 600 000,00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11 4 02 24800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21 600 000,00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11 4 02 24800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21 600 000,00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Связь и информатика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11 4 02 24800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21 600 000,00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11 4 02 24800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21 600 000,00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Стимулирование граждан к освоению современных цифровых технологий</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11 4 03 00000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37 666 000,00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Проведение областных смотров-конкурсов, фестивалей, семинаров, а также других аналогичных мероприятий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11 4 03 20050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32 900 000,00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11 4 03 20050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32 900 000,00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11 4 03 20050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32 900 000,00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Связь и информатика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11 4 03 20050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32 900 000,00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11 4 03 20050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32 900 000,00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Организация обучения трудоспособных жителей компетенциям цифровой экономики в рамках дополнительного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11 4 03 24880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11 4 03 24880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11 4 03 24880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Связь и информатика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11 4 03 24880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11 4 03 24880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Повышение квалификации в области IT-технологий, в том числе обучение и участие в семинарах</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11 4 03 25590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11 4 03 25590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11 4 03 25590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Связь и информатика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11 4 03 25590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11 4 03 25590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Ежемесячная денежная выплата студентам, заключившим договоры о целевом обучении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11 4 03 71640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2 576 000,00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11 4 03 71640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2 576 000,00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11 4 03 71640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2 576 000,00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Связь и информатика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11 4 03 71640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2 576 000,00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11 4 03 71640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2 576 000,00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Обеспечение информационно-технологической инфраструктуры Правительства Смоленской области, исполнительных органов Смоленской области, органов местного самоуправления муниципальных образований Смоленской области, их структурных подразделений и подведомственных учреждений</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11 4 04 00000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774 688 614,98</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11 4 04 00150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341 677 746,49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11 4 04 00150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341 677 746,49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11 4 04 00150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341 677 746,49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Связь и информатика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11 4 04 00150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341 677 746,49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11 4 04 00150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341 677 746,49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11 4 04 20140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277 600,00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11 4 04 20140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277 600,00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11 4 04 20140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277 600,00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11 4 04 20140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277 600,00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11 4 04 20140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277 600,00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Приобретение электронных и электронно-вычислительных средств и систем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11 4 04 21230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21 268 758,00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11 4 04 21230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21 268 758,00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11 4 04 21230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21 268 758,00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Связь и информатика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11 4 04 21230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21 268 758,00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11 4 04 21230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21 268 758,00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информационной безопасности информационных ресурсов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11 4 04 21530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28 056 906,00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11 4 04 21530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28 056 906,00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11 4 04 21530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28 056 906,00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Связь и информатика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11 4 04 21530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28 056 906,00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11 4 04 21530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7 884 290,00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11 4 04 21530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20 172 616,00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Эксплуатация государственных информационных систем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11 4 04 24760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27 382 690,00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11 4 04 24760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27 382 690,00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11 4 04 24760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27 382 690,00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Связь и информатика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11 4 04 24760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27 382 690,00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11 4 04 24760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27 382 690,00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Приобретение, сопровождение и обновление программного обеспечения, наборов данных и </w:t>
            </w:r>
            <w:proofErr w:type="spellStart"/>
            <w:r w:rsidRPr="00200CEB">
              <w:rPr>
                <w:color w:val="000000"/>
                <w:sz w:val="22"/>
                <w:szCs w:val="22"/>
              </w:rPr>
              <w:t>интернет-ресурсов</w:t>
            </w:r>
            <w:proofErr w:type="spellEnd"/>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11 4 04 26110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80 883 703,50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11 4 04 26110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80 883 703,50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11 4 04 26110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80 883 703,50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Связь и информатика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11 4 04 26110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80 883 703,50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11 4 04 26110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69 728 603,50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11 4 04 26110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11 155 100,00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Обеспечение услугами связи, видеонаблюдения, интерактивного телевидения и доступа к сети </w:t>
            </w:r>
            <w:r>
              <w:rPr>
                <w:color w:val="000000"/>
                <w:sz w:val="22"/>
                <w:szCs w:val="22"/>
              </w:rPr>
              <w:t>«</w:t>
            </w:r>
            <w:r w:rsidRPr="00200CEB">
              <w:rPr>
                <w:color w:val="000000"/>
                <w:sz w:val="22"/>
                <w:szCs w:val="22"/>
              </w:rPr>
              <w:t>Интернет</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11 4 04 26120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191 350 505,99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11 4 04 26120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191 350 505,99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11 4 04 26120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191 350 505,99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Связь и информатика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11 4 04 26120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191 350 505,99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11 4 04 26120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141 098 000,99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11 4 04 26120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50 252 505,00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Развитие и содержание распределенной </w:t>
            </w:r>
            <w:proofErr w:type="spellStart"/>
            <w:r w:rsidRPr="00200CEB">
              <w:rPr>
                <w:color w:val="000000"/>
                <w:sz w:val="22"/>
                <w:szCs w:val="22"/>
              </w:rPr>
              <w:t>мультисервисной</w:t>
            </w:r>
            <w:proofErr w:type="spellEnd"/>
            <w:r w:rsidRPr="00200CEB">
              <w:rPr>
                <w:color w:val="000000"/>
                <w:sz w:val="22"/>
                <w:szCs w:val="22"/>
              </w:rPr>
              <w:t xml:space="preserve"> сети связи и распределенного комплекса обработки данных</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11 4 04 26130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83 790 705,00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11 4 04 26130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83 790 705,00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11 4 04 26130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83 790 705,00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Связь и информатика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11 4 04 26130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83 790 705,00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11 4 04 26130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83 790 705,00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Обеспечение деятельности исполнительных органов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11 4 05 00000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46 055 700,00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11 4 05 00140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46 055 700,00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11 4 05 00140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46 055 700,00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11 4 05 00140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46 055 700,00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11 4 05 00140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46 055 700,00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11 4 05 00140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45 725 700,00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11 4 05 00140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330 000,00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 xml:space="preserve">Областная государственная программа </w:t>
            </w:r>
            <w:r>
              <w:rPr>
                <w:b/>
                <w:bCs/>
                <w:color w:val="000000"/>
              </w:rPr>
              <w:t>«</w:t>
            </w:r>
            <w:r w:rsidRPr="00200CEB">
              <w:rPr>
                <w:b/>
                <w:bCs/>
                <w:color w:val="000000"/>
              </w:rPr>
              <w:t>Местное самоуправление в Смоленской области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13 0 00 00000 </w:t>
            </w:r>
          </w:p>
        </w:tc>
        <w:tc>
          <w:tcPr>
            <w:tcW w:w="851"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313 498 586,00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Ведомственный проект </w:t>
            </w:r>
            <w:r>
              <w:rPr>
                <w:b/>
                <w:bCs/>
                <w:color w:val="000000"/>
                <w:sz w:val="22"/>
                <w:szCs w:val="22"/>
              </w:rPr>
              <w:t>«</w:t>
            </w:r>
            <w:r w:rsidRPr="00200CEB">
              <w:rPr>
                <w:b/>
                <w:bCs/>
                <w:color w:val="000000"/>
                <w:sz w:val="22"/>
                <w:szCs w:val="22"/>
              </w:rPr>
              <w:t>Поддержка инициативных проектов граждан</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13 3 01 00000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37 000 000,00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поддержку инициативных проектов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13 3 01 81360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37 000 000,00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13 3 01 81360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37 000 000,00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lastRenderedPageBreak/>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13 3 01 81360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37 000 000,00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Благоустройство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13 3 01 81360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37 000 000,00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13 3 01 81360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37 000 000,00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Развитие местного самоуправления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167 858 686,00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521 900,00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521 900,00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521 900,00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521 900,00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521 900,00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Субсидия некоммерческой организации Ассоциация </w:t>
            </w:r>
            <w:r>
              <w:rPr>
                <w:color w:val="000000"/>
                <w:sz w:val="22"/>
                <w:szCs w:val="22"/>
              </w:rPr>
              <w:t>«</w:t>
            </w:r>
            <w:r w:rsidRPr="00200CEB">
              <w:rPr>
                <w:color w:val="000000"/>
                <w:sz w:val="22"/>
                <w:szCs w:val="22"/>
              </w:rPr>
              <w:t>Совет муниципальных образований Смоленской области</w:t>
            </w:r>
            <w:r>
              <w:rPr>
                <w:color w:val="000000"/>
                <w:sz w:val="22"/>
                <w:szCs w:val="22"/>
              </w:rPr>
              <w:t>»</w:t>
            </w:r>
            <w:r w:rsidRPr="00200CEB">
              <w:rPr>
                <w:color w:val="000000"/>
                <w:sz w:val="22"/>
                <w:szCs w:val="22"/>
              </w:rPr>
              <w:t xml:space="preserve"> на развитие кадрового потенциала органов местного самоуправления муниципальных образований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13 4 01 61710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5 198 000,00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13 4 01 61710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5 198 000,00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13 4 01 61710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5 198 000,00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13 4 01 61710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5 198 000,00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13 4 01 61710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5 198 000,00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Выплата победителям и призерам областных ежегодных конкурсов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13 4 01 71060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1 220 000,00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13 4 01 71060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1 220 000,00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13 4 01 71060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1 220 000,00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13 4 01 71060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1 220 000,00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13 4 01 71060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1 220 000,00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Иная дотация победителям регионального этапа Всероссийского конкурса </w:t>
            </w:r>
            <w:r>
              <w:rPr>
                <w:color w:val="000000"/>
                <w:sz w:val="22"/>
                <w:szCs w:val="22"/>
              </w:rPr>
              <w:t>«</w:t>
            </w:r>
            <w:r w:rsidRPr="00200CEB">
              <w:rPr>
                <w:color w:val="000000"/>
                <w:sz w:val="22"/>
                <w:szCs w:val="22"/>
              </w:rPr>
              <w:t>Лучшая муниципальная практика</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13 4 01 80570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13 4 01 80570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lastRenderedPageBreak/>
              <w:t>МЕЖБЮДЖЕТНЫЕ ТРАНСФЕРТЫ ОБЩЕГО ХАРАКТЕРА БЮДЖЕТАМ БЮДЖЕТНОЙ СИСТЕМЫ РОССИЙСКОЙ ФЕДЕРАЦИИ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13 4 01 80570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Иные дотации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13 4 01 80570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13 4 01 80570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Иная дотация в целях поощрения достижения наилучших результатов развития налогового потенциала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13 4 01 81200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13 4 01 81200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МЕЖБЮДЖЕТНЫЕ ТРАНСФЕРТЫ ОБЩЕГО ХАРАКТЕРА БЮДЖЕТАМ БЮДЖЕТНОЙ СИСТЕМЫ РОССИЙСКОЙ ФЕДЕРАЦИИ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13 4 01 81200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Иные дотации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13 4 01 81200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13 4 01 81200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Иные межбюджетные трансферты муниципальным образованиям Смоленской области для поощрения муниципальных управленческих команд за достижение плановых значений показателей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13 4 01 81590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15 618 786,00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13 4 01 81590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15 618 786,00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МЕЖБЮДЖЕТНЫЕ ТРАНСФЕРТЫ ОБЩЕГО ХАРАКТЕРА БЮДЖЕТАМ БЮДЖЕТНОЙ СИСТЕМЫ РОССИЙСКОЙ ФЕДЕРАЦИИ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13 4 01 81590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15 618 786,00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Прочие межбюджетные трансферты общего характера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13 4 01 81590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15 618 786,00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13 4 01 81590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15 618 786,00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Субсидия бюджету городского округа Смоленск в связи с выполнением функций административного центра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13 4 01 82060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ЖИЛИЩНО-КОММУНАЛЬНОГО ХОЗЯЙСТВА, ЭНЕРГЕТИКИ И ТАРИФНОЙ ПОЛИТИКИ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13 4 01 82060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13 4 01 82060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Благоустройство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13 4 01 82060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13 4 01 82060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lastRenderedPageBreak/>
              <w:t xml:space="preserve">Комплекс процессных мероприятий </w:t>
            </w:r>
            <w:r>
              <w:rPr>
                <w:b/>
                <w:bCs/>
                <w:color w:val="000000"/>
                <w:sz w:val="22"/>
                <w:szCs w:val="22"/>
              </w:rPr>
              <w:t>«</w:t>
            </w:r>
            <w:r w:rsidRPr="00200CEB">
              <w:rPr>
                <w:b/>
                <w:bCs/>
                <w:color w:val="000000"/>
                <w:sz w:val="22"/>
                <w:szCs w:val="22"/>
              </w:rPr>
              <w:t>Описание местоположения границ муниципальных образований Смоленской области, границ между Смоленской областью и субъектами Российской Федерации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13 4 02 00000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10 423 300,00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Выполнение комплекса работ по подготовке землеустроительной документации по описанию местоположения границ муниципальных образований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13 4 02 23030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7 923 300,00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13 4 02 23030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7 923 300,00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13 4 02 23030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7 923 300,00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13 4 02 23030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7 923 300,00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13 4 02 23030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7 923 300,00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Выполнение комплекса работ по подготовке землеустроительной документации по описанию местоположения границ между Смоленской областью и субъектами Российской Федерации, граничащими со Смоленской областью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13 4 02 26070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13 4 02 26070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13 4 02 26070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13 4 02 26070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13 4 02 26070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Обеспечение деятельности исполнительных органов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13 4 03 00000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98 216 600,00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13 4 03 00140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98 216 600,00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13 4 03 00140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98 216 600,00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13 4 03 00140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98 066 600,00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13 4 03 00140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98 066 600,00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13 4 03 00140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96 502 000,00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13 4 03 00140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1 551 700,00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13 4 03 00140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13 4 03 00140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13 4 03 00140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13 4 03 00140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 xml:space="preserve">Областная государственная программа </w:t>
            </w:r>
            <w:r>
              <w:rPr>
                <w:b/>
                <w:bCs/>
                <w:color w:val="000000"/>
              </w:rPr>
              <w:t>«</w:t>
            </w:r>
            <w:r w:rsidRPr="00200CEB">
              <w:rPr>
                <w:b/>
                <w:bCs/>
                <w:color w:val="000000"/>
              </w:rPr>
              <w:t>Управление имуществом и земельными ресурсами Смоленской области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14 0 00 00000 </w:t>
            </w:r>
          </w:p>
        </w:tc>
        <w:tc>
          <w:tcPr>
            <w:tcW w:w="851"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161 244 100,00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Автоматизация систем управления государственным и муниципальным имуществом</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8 413 600,00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Сопровождение единой цифровой платформы автоматизированной системы управления государственным и муниципальным имуществом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14 4 01 20170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6 356 400,00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ИМУЩЕСТВЕННЫХ И ЗЕМЕЛЬНЫХ ОТНОШЕНИЙ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14 4 01 20170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6 356 400,00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14 4 01 20170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6 356 400,00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14 4 01 20170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6 356 400,00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14 4 01 20170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6 356 400,00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Сопровождение средств защиты информации единой цифровой платформы автоматизированной системы управления государственным и муниципальным имуществом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14 4 01 23930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2 057 200,00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ИМУЩЕСТВЕННЫХ И ЗЕМЕЛЬНЫХ ОТНОШЕНИЙ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14 4 01 23930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2 057 200,00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14 4 01 23930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2 057 200,00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14 4 01 23930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2 057 200,00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14 4 01 23930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2 057 200,00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lastRenderedPageBreak/>
              <w:t xml:space="preserve">Комплекс процессных мероприятий </w:t>
            </w:r>
            <w:r>
              <w:rPr>
                <w:b/>
                <w:bCs/>
                <w:color w:val="000000"/>
                <w:sz w:val="22"/>
                <w:szCs w:val="22"/>
              </w:rPr>
              <w:t>«</w:t>
            </w:r>
            <w:r w:rsidRPr="00200CEB">
              <w:rPr>
                <w:b/>
                <w:bCs/>
                <w:color w:val="000000"/>
                <w:sz w:val="22"/>
                <w:szCs w:val="22"/>
              </w:rPr>
              <w:t>Организация и проведение кадастровых и картографических работ</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14 4 02 00000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24 238 500,00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Проведение кадастровых работ для государственных нужд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14 4 02 21880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6 738 500,00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ИМУЩЕСТВЕННЫХ И ЗЕМЕЛЬНЫХ ОТНОШЕНИЙ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14 4 02 21880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6 738 500,00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14 4 02 21880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6 738 500,00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14 4 02 21880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6 738 500,00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14 4 02 21880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6 738 500,00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Проведение картографических работ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14 4 02 25180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ИМУЩЕСТВЕННЫХ И ЗЕМЕЛЬНЫХ ОТНОШЕНИЙ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14 4 02 25180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14 4 02 25180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14 4 02 25180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14 4 02 25180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Проведение комплексных кадастровых работ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14 4 02 25640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ИМУЩЕСТВЕННЫХ И ЗЕМЕЛЬНЫХ ОТНОШЕНИЙ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14 4 02 25640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14 4 02 25640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14 4 02 25640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14 4 02 25640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Эффективное и рациональное использование имущества и земельных ресурсов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46 275 860,00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35 167 060,00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ИМУЩЕСТВЕННЫХ И ЗЕМЕЛЬНЫХ ОТНОШЕНИЙ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35 167 060,00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lastRenderedPageBreak/>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35 167 060,00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35 167 060,00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35 167 060,00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136 355,20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ИМУЩЕСТВЕННЫХ И ЗЕМЕЛЬНЫХ ОТНОШЕНИЙ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136 355,20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136 355,20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136 355,20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136 355,20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620 000,00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ИМУЩЕСТВЕННЫХ И ЗЕМЕЛЬНЫХ ОТНОШЕНИЙ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620 000,00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620 000,00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620 000,00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620 000,00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Сопровождение программного обеспечения по расчету кадастровой стоимости объектов недвижимости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14 4 03 20770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ИМУЩЕСТВЕННЫХ И ЗЕМЕЛЬНЫХ ОТНОШЕНИЙ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14 4 03 20770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14 4 03 20770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14 4 03 20770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14 4 03 20770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Укрепление материально-технической базы ОСГБУ </w:t>
            </w:r>
            <w:r>
              <w:rPr>
                <w:color w:val="000000"/>
                <w:sz w:val="22"/>
                <w:szCs w:val="22"/>
              </w:rPr>
              <w:t>«</w:t>
            </w:r>
            <w:r w:rsidRPr="00200CEB">
              <w:rPr>
                <w:color w:val="000000"/>
                <w:sz w:val="22"/>
                <w:szCs w:val="22"/>
              </w:rPr>
              <w:t>Фонд государственного имущества Смоленской области</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14 4 03 21690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МИНИСТЕРСТВО ИМУЩЕСТВЕННЫХ И ЗЕМЕЛЬНЫХ ОТНОШЕНИЙ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14 4 03 21690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14 4 03 21690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14 4 03 21690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14 4 03 21690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Проведение обследований объектов недвижимого имущества на соответствие нормативным требованиям, требованиям технических регламентов надежности и безопасной эксплуатации, требованиям пожарной безопасности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14 4 03 21800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ИМУЩЕСТВЕННЫХ И ЗЕМЕЛЬНЫХ ОТНОШЕНИЙ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14 4 03 21800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14 4 03 21800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14 4 03 21800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14 4 03 21800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Определение рыночной стоимости объектов и проведение анализа достоверности величины стоимости объектов (размера арендной платы за право пользования объектами)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14 4 03 21860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1 466 100,00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ИМУЩЕСТВЕННЫХ И ЗЕМЕЛЬНЫХ ОТНОШЕНИЙ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14 4 03 21860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1 466 100,00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14 4 03 21860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1 466 100,00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14 4 03 21860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1 466 100,00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14 4 03 21860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1 466 100,00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Содержание (эксплуатация) имущества, находящегося в государственной собственности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14 4 03 21870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2 559 544,80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ИМУЩЕСТВЕННЫХ И ЗЕМЕЛЬНЫХ ОТНОШЕНИЙ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14 4 03 21870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2 559 544,80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14 4 03 21870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2 559 544,80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lastRenderedPageBreak/>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14 4 03 21870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2 559 544,80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14 4 03 21870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2 559 544,80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Оплата взносов на капитальный ремонт общего имущества в многоквартирных домах</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14 4 03 23440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92 800,00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ИМУЩЕСТВЕННЫХ И ЗЕМЕЛЬНЫХ ОТНОШЕНИЙ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14 4 03 23440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92 800,00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14 4 03 23440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92 800,00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14 4 03 23440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92 800,00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14 4 03 23440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92 800,00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Мероприятия по определению вида фактического использования зданий (строений, сооружений) и помещений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14 4 03 25190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1 815 000,00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ИМУЩЕСТВЕННЫХ И ЗЕМЕЛЬНЫХ ОТНОШЕНИЙ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14 4 03 25190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1 815 000,00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14 4 03 25190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1 815 000,00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14 4 03 25190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1 815 000,00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14 4 03 25190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1 815 000,00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Регистрация исключительных прав на товарный знак</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14 4 03 26310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ИМУЩЕСТВЕННЫХ И ЗЕМЕЛЬНЫХ ОТНОШЕНИЙ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14 4 03 26310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14 4 03 26310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14 4 03 26310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14 4 03 26310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Сохранность, учет и использование копий технических паспортов, оценочной и иной документации об объектах государственного технического учета и технической инвентаризации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14 4 04 00000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25 555 040,00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14 4 04 00150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25 300 040,00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ИМУЩЕСТВЕННЫХ И ЗЕМЕЛЬНЫХ ОТНОШЕНИЙ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14 4 04 00150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25 300 040,00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14 4 04 00150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25 300 040,00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14 4 04 00150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25 300 040,00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14 4 04 00150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25 300 040,00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Укрепление материально-технической базы ОГБУ </w:t>
            </w:r>
            <w:r>
              <w:rPr>
                <w:color w:val="000000"/>
                <w:sz w:val="22"/>
                <w:szCs w:val="22"/>
              </w:rPr>
              <w:t>«</w:t>
            </w:r>
            <w:r w:rsidRPr="00200CEB">
              <w:rPr>
                <w:color w:val="000000"/>
                <w:sz w:val="22"/>
                <w:szCs w:val="22"/>
              </w:rPr>
              <w:t>Смоленское областное бюро технической инвентаризации</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14 4 04 21720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ИМУЩЕСТВЕННЫХ И ЗЕМЕЛЬНЫХ ОТНОШЕНИЙ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14 4 04 21720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14 4 04 21720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14 4 04 21720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14 4 04 21720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Обеспечение деятельности исполнительных органов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14 4 05 00000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56 761 100,00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14 4 05 00140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56 761 100,00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ИМУЩЕСТВЕННЫХ И ЗЕМЕЛЬНЫХ ОТНОШЕНИЙ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14 4 05 00140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56 761 100,00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14 4 05 00140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56 561 100,00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14 4 05 00140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56 561 100,00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14 4 05 00140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54 477 500,00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14 4 05 00140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1 652 600,00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14 4 05 00140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431 000,00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14 4 05 00140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14 4 05 00140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14 4 05 00140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 xml:space="preserve">Областная государственная программа </w:t>
            </w:r>
            <w:r>
              <w:rPr>
                <w:b/>
                <w:bCs/>
                <w:color w:val="000000"/>
              </w:rPr>
              <w:t>«</w:t>
            </w:r>
            <w:r w:rsidRPr="00200CEB">
              <w:rPr>
                <w:b/>
                <w:bCs/>
                <w:color w:val="000000"/>
              </w:rPr>
              <w:t>Содействие занятости населения Смоленской области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15 0 00 00000 </w:t>
            </w:r>
          </w:p>
        </w:tc>
        <w:tc>
          <w:tcPr>
            <w:tcW w:w="851"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868 544 600,00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Региональный проект </w:t>
            </w:r>
            <w:r>
              <w:rPr>
                <w:b/>
                <w:bCs/>
                <w:color w:val="000000"/>
                <w:sz w:val="22"/>
                <w:szCs w:val="22"/>
              </w:rPr>
              <w:t>«</w:t>
            </w:r>
            <w:r w:rsidRPr="00200CEB">
              <w:rPr>
                <w:b/>
                <w:bCs/>
                <w:color w:val="000000"/>
                <w:sz w:val="22"/>
                <w:szCs w:val="22"/>
              </w:rPr>
              <w:t>Образование для рынка труда</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1 Л2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2 740 722,00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Организация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1 Л2 52920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2 740 722,00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1 Л2 52920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2 740 722,00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1 Л2 52920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2 740 722,00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1 Л2 52920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2 740 722,00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1 Л2 52920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2 740 722,00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Региональный проект </w:t>
            </w:r>
            <w:r>
              <w:rPr>
                <w:b/>
                <w:bCs/>
                <w:color w:val="000000"/>
                <w:sz w:val="22"/>
                <w:szCs w:val="22"/>
              </w:rPr>
              <w:t>«</w:t>
            </w:r>
            <w:r w:rsidRPr="00200CEB">
              <w:rPr>
                <w:b/>
                <w:bCs/>
                <w:color w:val="000000"/>
                <w:sz w:val="22"/>
                <w:szCs w:val="22"/>
              </w:rPr>
              <w:t>Человек труда</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1 Л4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2 061 856,00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Организация федеральных этапов Всероссийского конкурса профессионального мастерства </w:t>
            </w:r>
            <w:r>
              <w:rPr>
                <w:color w:val="000000"/>
                <w:sz w:val="22"/>
                <w:szCs w:val="22"/>
              </w:rPr>
              <w:t>«</w:t>
            </w:r>
            <w:r w:rsidRPr="00200CEB">
              <w:rPr>
                <w:color w:val="000000"/>
                <w:sz w:val="22"/>
                <w:szCs w:val="22"/>
              </w:rPr>
              <w:t>Лучший по профессии</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1 Л4 55700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2 061 856,00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1 Л4 55700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2 061 856,00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1 Л4 55700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2 061 856,00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социальной политики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1 Л4 55700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2 061 856,00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1 Л4 55700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2 061 856,00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Осуществление государственных полномочий в сфере содействия занятости населения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804 352 522,00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207 734 800,00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207 734 800,00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207 384 800,00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Общеэкономические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207 384 800,00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181 880 207,58</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24 159 900,00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146 192,42</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1 198 500,00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4 968 451,00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4 968 451,00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4 968 451,00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Общеэкономические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4 968 451,00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4 968 451,00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4 191 800,00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4 191 800,00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4 191 800,00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Общеэкономические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4 191 800,00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4 191 800,00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Информирование о положении на рынке труда, социально-трудовых правах граждан, развитии форм занятости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15 4 01 21960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1 056 440,00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15 4 01 21960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1 056 440,00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15 4 01 21960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1 056 440,00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Общеэкономические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15 4 01 21960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1 056 440,00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15 4 01 21960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1 056 440,00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Профессиональное обучение и дополнительное профессиональное образование безработных граждан, включая обучение в другой местности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15 4 01 21980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4 433 659,00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15 4 01 21980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4 433 659,00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15 4 01 21980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643 900,00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lastRenderedPageBreak/>
              <w:t>Общеэкономические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15 4 01 21980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643 900,00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15 4 01 21980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643 900,00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15 4 01 21980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3 789 759,00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15 4 01 21980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3 789 759,00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15 4 01 21980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3 789 759,00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Организация и проведение Всероссийской ярмарки трудоустройства </w:t>
            </w:r>
            <w:r>
              <w:rPr>
                <w:color w:val="000000"/>
                <w:sz w:val="22"/>
                <w:szCs w:val="22"/>
              </w:rPr>
              <w:t>«</w:t>
            </w:r>
            <w:r w:rsidRPr="00200CEB">
              <w:rPr>
                <w:color w:val="000000"/>
                <w:sz w:val="22"/>
                <w:szCs w:val="22"/>
              </w:rPr>
              <w:t>Работа России. Время возможностей</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15 4 01 22870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3 549 500,00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15 4 01 22870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3 549 500,00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15 4 01 22870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3 549 500,00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Общеэкономические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15 4 01 22870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3 549 500,00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15 4 01 22870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3 549 500,00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Сопровождение единого телефонного номера органов службы занятости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15 4 01 23000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15 4 01 23000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15 4 01 23000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Общеэкономические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15 4 01 23000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15 4 01 23000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Профессиональная ориентация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15 4 01 23210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15 4 01 23210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15 4 01 23210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Общеэкономические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15 4 01 23210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15 4 01 23210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Психологическая поддержка безработных граждан</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15 4 01 23220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15 4 01 23220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15 4 01 23220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Общеэкономические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15 4 01 23220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15 4 01 23220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Сопровождение информационных систем в сфере занятости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15 4 01 23280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4 021 600,00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15 4 01 23280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4 021 600,00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15 4 01 23280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4 021 600,00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Общеэкономические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15 4 01 23280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4 021 600,00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15 4 01 23280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4 021 600,00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Организация проведения регионального этапа Всероссийского конкурса профессионального мастерства </w:t>
            </w:r>
            <w:r>
              <w:rPr>
                <w:color w:val="000000"/>
                <w:sz w:val="22"/>
                <w:szCs w:val="22"/>
              </w:rPr>
              <w:t>«</w:t>
            </w:r>
            <w:r w:rsidRPr="00200CEB">
              <w:rPr>
                <w:color w:val="000000"/>
                <w:sz w:val="22"/>
                <w:szCs w:val="22"/>
              </w:rPr>
              <w:t>Лучший по профессии</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15 4 01 24130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15 4 01 24130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15 4 01 24130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социальной политики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15 4 01 24130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15 4 01 24130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Социальные выплаты безработным гражданам и иным категориям граждан в соответствии с законодательством о занятости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15 4 01 52900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251 780 800,00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15 4 01 52900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251 780 800,00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15 4 01 52900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Общеэкономические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15 4 01 52900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15 4 01 52900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15 4 01 52900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251 290 800,00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Пенсионное обеспечение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15 4 01 52900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15 4 01 52900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15 4 01 52900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241 990 800,00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15 4 01 52900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15 4 01 52900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241 860 800,00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выполнение квоты по направлению органов службы занятости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15 4 01 60050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105 900,00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15 4 01 60050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105 900,00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15 4 01 60050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105 900,00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Общеэкономические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15 4 01 60050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105 900,00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470F9">
            <w:pPr>
              <w:ind w:right="-106"/>
              <w:rPr>
                <w:b/>
                <w:bCs/>
                <w:color w:val="000000"/>
              </w:rPr>
            </w:pPr>
            <w:r w:rsidRPr="00200CEB">
              <w:rPr>
                <w:b/>
                <w:bCs/>
                <w:color w:val="000000"/>
              </w:rPr>
              <w:lastRenderedPageBreak/>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15 4 01 60050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105 900,00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470F9">
            <w:pPr>
              <w:ind w:right="-106"/>
              <w:rPr>
                <w:color w:val="000000"/>
                <w:sz w:val="22"/>
                <w:szCs w:val="22"/>
              </w:rPr>
            </w:pPr>
            <w:r w:rsidRPr="00200CEB">
              <w:rPr>
                <w:color w:val="000000"/>
                <w:sz w:val="22"/>
                <w:szCs w:val="22"/>
              </w:rPr>
              <w:t>Субсидии на организацию трудоустройства незанятых женщин, имеющих детей в возрасте до трех лет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15 4 01 60430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5 294 178,00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6470F9" w:rsidRDefault="0047142E" w:rsidP="006470F9">
            <w:pPr>
              <w:ind w:right="-106"/>
              <w:rPr>
                <w:b/>
                <w:bCs/>
                <w:color w:val="000000"/>
              </w:rPr>
            </w:pPr>
            <w:r w:rsidRPr="006470F9">
              <w:rPr>
                <w:b/>
                <w:bCs/>
                <w:color w:val="000000"/>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15 4 01 60430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5 294 178,00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470F9">
            <w:pPr>
              <w:ind w:right="-106"/>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15 4 01 60430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5 294 178,00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470F9">
            <w:pPr>
              <w:ind w:right="-106"/>
              <w:rPr>
                <w:b/>
                <w:bCs/>
                <w:i/>
                <w:iCs/>
                <w:color w:val="000000"/>
                <w:sz w:val="24"/>
                <w:szCs w:val="24"/>
              </w:rPr>
            </w:pPr>
            <w:r w:rsidRPr="00200CEB">
              <w:rPr>
                <w:b/>
                <w:bCs/>
                <w:i/>
                <w:iCs/>
                <w:color w:val="000000"/>
                <w:sz w:val="24"/>
                <w:szCs w:val="24"/>
              </w:rPr>
              <w:t>Общеэкономические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15 4 01 60430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5 294 178,00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470F9">
            <w:pPr>
              <w:ind w:right="-106"/>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15 4 01 60430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5 294 178,00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470F9">
            <w:pPr>
              <w:ind w:right="-106"/>
              <w:rPr>
                <w:color w:val="000000"/>
                <w:sz w:val="22"/>
                <w:szCs w:val="22"/>
              </w:rPr>
            </w:pPr>
            <w:r w:rsidRPr="00200CEB">
              <w:rPr>
                <w:color w:val="000000"/>
                <w:sz w:val="22"/>
                <w:szCs w:val="22"/>
              </w:rPr>
              <w:t>Субсидии на организацию стажировки выпускников образовательных организаций в целях приобретения ими опыта работы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15 4 01 60450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5 981 000,00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6470F9" w:rsidRDefault="0047142E" w:rsidP="006470F9">
            <w:pPr>
              <w:ind w:right="-106"/>
              <w:rPr>
                <w:b/>
                <w:bCs/>
                <w:color w:val="000000"/>
                <w:sz w:val="22"/>
                <w:szCs w:val="22"/>
              </w:rPr>
            </w:pPr>
            <w:r w:rsidRPr="006470F9">
              <w:rPr>
                <w:b/>
                <w:bCs/>
                <w:color w:val="000000"/>
                <w:sz w:val="22"/>
                <w:szCs w:val="22"/>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15 4 01 60450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5 981 000,00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470F9">
            <w:pPr>
              <w:ind w:right="-106"/>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15 4 01 60450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5 981 000,00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470F9">
            <w:pPr>
              <w:ind w:right="-106"/>
              <w:rPr>
                <w:b/>
                <w:bCs/>
                <w:i/>
                <w:iCs/>
                <w:color w:val="000000"/>
                <w:sz w:val="24"/>
                <w:szCs w:val="24"/>
              </w:rPr>
            </w:pPr>
            <w:r w:rsidRPr="00200CEB">
              <w:rPr>
                <w:b/>
                <w:bCs/>
                <w:i/>
                <w:iCs/>
                <w:color w:val="000000"/>
                <w:sz w:val="24"/>
                <w:szCs w:val="24"/>
              </w:rPr>
              <w:t>Общеэкономические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15 4 01 60450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5 981 000,00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470F9">
            <w:pPr>
              <w:ind w:right="-106"/>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15 4 01 60450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5 981 000,00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470F9">
            <w:pPr>
              <w:ind w:right="-106"/>
              <w:rPr>
                <w:color w:val="000000"/>
                <w:sz w:val="22"/>
                <w:szCs w:val="22"/>
              </w:rPr>
            </w:pPr>
            <w:r w:rsidRPr="00200CEB">
              <w:rPr>
                <w:color w:val="000000"/>
                <w:sz w:val="22"/>
                <w:szCs w:val="22"/>
              </w:rPr>
              <w:t>Субсидии на создание рабочих мест для инвалидов молодого возраста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15 4 01 60660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6470F9" w:rsidRDefault="0047142E" w:rsidP="006470F9">
            <w:pPr>
              <w:ind w:right="-106"/>
              <w:rPr>
                <w:b/>
                <w:bCs/>
                <w:color w:val="000000"/>
              </w:rPr>
            </w:pPr>
            <w:r w:rsidRPr="006470F9">
              <w:rPr>
                <w:b/>
                <w:bCs/>
                <w:color w:val="000000"/>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15 4 01 60660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470F9">
            <w:pPr>
              <w:ind w:right="-106"/>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15 4 01 60660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470F9">
            <w:pPr>
              <w:ind w:right="-106"/>
              <w:rPr>
                <w:b/>
                <w:bCs/>
                <w:i/>
                <w:iCs/>
                <w:color w:val="000000"/>
                <w:sz w:val="24"/>
                <w:szCs w:val="24"/>
              </w:rPr>
            </w:pPr>
            <w:r w:rsidRPr="00200CEB">
              <w:rPr>
                <w:b/>
                <w:bCs/>
                <w:i/>
                <w:iCs/>
                <w:color w:val="000000"/>
                <w:sz w:val="24"/>
                <w:szCs w:val="24"/>
              </w:rPr>
              <w:t>Общеэкономические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15 4 01 60660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470F9">
            <w:pPr>
              <w:ind w:right="-106"/>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15 4 01 60660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470F9">
            <w:pPr>
              <w:ind w:right="-106"/>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15 4 01 60660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470F9">
            <w:pPr>
              <w:ind w:right="-106"/>
              <w:rPr>
                <w:color w:val="000000"/>
                <w:sz w:val="22"/>
                <w:szCs w:val="22"/>
              </w:rPr>
            </w:pPr>
            <w:r w:rsidRPr="00200CEB">
              <w:rPr>
                <w:color w:val="000000"/>
                <w:sz w:val="22"/>
                <w:szCs w:val="22"/>
              </w:rPr>
              <w:t>Субсидии на организацию адаптации на рабочем месте инвалидов молодого возраста и наставничества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15 4 01 60730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91 400,00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6470F9" w:rsidRDefault="0047142E" w:rsidP="006470F9">
            <w:pPr>
              <w:ind w:right="-106"/>
              <w:rPr>
                <w:b/>
                <w:bCs/>
                <w:color w:val="000000"/>
              </w:rPr>
            </w:pPr>
            <w:r w:rsidRPr="006470F9">
              <w:rPr>
                <w:b/>
                <w:bCs/>
                <w:color w:val="000000"/>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15 4 01 60730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91 400,00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470F9">
            <w:pPr>
              <w:ind w:right="-106"/>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15 4 01 60730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91 400,00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470F9">
            <w:pPr>
              <w:ind w:right="-106"/>
              <w:rPr>
                <w:b/>
                <w:bCs/>
                <w:i/>
                <w:iCs/>
                <w:color w:val="000000"/>
                <w:sz w:val="24"/>
                <w:szCs w:val="24"/>
              </w:rPr>
            </w:pPr>
            <w:r w:rsidRPr="00200CEB">
              <w:rPr>
                <w:b/>
                <w:bCs/>
                <w:i/>
                <w:iCs/>
                <w:color w:val="000000"/>
                <w:sz w:val="24"/>
                <w:szCs w:val="24"/>
              </w:rPr>
              <w:t>Общеэкономические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15 4 01 60730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91 400,00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470F9">
            <w:pPr>
              <w:ind w:right="-106"/>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15 4 01 60730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91 400,00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6470F9" w:rsidP="006470F9">
            <w:pPr>
              <w:ind w:right="-106"/>
              <w:rPr>
                <w:color w:val="000000"/>
                <w:sz w:val="22"/>
                <w:szCs w:val="22"/>
              </w:rPr>
            </w:pPr>
            <w:r w:rsidRPr="00C77553">
              <w:t>Субсидии региональному отделению ДОСААФ России Смоленской области на финансовое обеспечение затрат в целях обеспечения деятельности, связанной с содействием Смоленской области в проведении специализированной кадровой политики в целях противодействия угрозам национальной безопасности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15 4 01 62650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6470F9" w:rsidRDefault="0047142E" w:rsidP="006470F9">
            <w:pPr>
              <w:ind w:right="-106"/>
              <w:rPr>
                <w:b/>
                <w:bCs/>
                <w:color w:val="000000"/>
              </w:rPr>
            </w:pPr>
            <w:r w:rsidRPr="006470F9">
              <w:rPr>
                <w:b/>
                <w:bCs/>
                <w:color w:val="000000"/>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15 4 01 62650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6470F9" w:rsidRDefault="0047142E" w:rsidP="006470F9">
            <w:pPr>
              <w:ind w:right="-106"/>
              <w:rPr>
                <w:color w:val="000000"/>
              </w:rPr>
            </w:pPr>
            <w:r w:rsidRPr="006470F9">
              <w:rPr>
                <w:color w:val="000000"/>
              </w:rPr>
              <w:t>НАЦИОНАЛЬНАЯ ОБОРОНА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15 4 01 62650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6470F9" w:rsidRDefault="0047142E" w:rsidP="006470F9">
            <w:pPr>
              <w:ind w:right="-106"/>
              <w:rPr>
                <w:b/>
                <w:bCs/>
                <w:i/>
                <w:iCs/>
                <w:color w:val="000000"/>
                <w:sz w:val="22"/>
                <w:szCs w:val="22"/>
              </w:rPr>
            </w:pPr>
            <w:r w:rsidRPr="006470F9">
              <w:rPr>
                <w:b/>
                <w:bCs/>
                <w:i/>
                <w:iCs/>
                <w:color w:val="000000"/>
                <w:sz w:val="22"/>
                <w:szCs w:val="22"/>
              </w:rPr>
              <w:t>Другие вопросы в области национальной обороны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15 4 01 62650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6470F9" w:rsidP="006470F9">
            <w:pPr>
              <w:ind w:right="-106"/>
              <w:rPr>
                <w:b/>
                <w:bCs/>
                <w:color w:val="000000"/>
              </w:rPr>
            </w:pPr>
            <w:r w:rsidRPr="0059464F">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15 4 01 62650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6470F9" w:rsidP="006C5924">
            <w:pPr>
              <w:jc w:val="center"/>
              <w:rPr>
                <w:color w:val="000000"/>
              </w:rPr>
            </w:pPr>
            <w:r>
              <w:rPr>
                <w:color w:val="000000"/>
              </w:rPr>
              <w:t>6</w:t>
            </w:r>
            <w:r w:rsidR="0047142E" w:rsidRPr="00200CEB">
              <w:rPr>
                <w:color w:val="000000"/>
              </w:rPr>
              <w:t>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Финансовая поддержка безработным гражданам в период их участия в общественных работах</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15 4 01 71100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2 116 494,00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15 4 01 71100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2 116 494,00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15 4 01 71100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2 116 494,00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15 4 01 71100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2 116 494,00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15 4 01 71100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10 494,00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15 4 01 71100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2 106 000,00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Финансовая поддержка безработным гражданам, испытывающим трудности в поиске работы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15 4 01 71110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333 400,00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15 4 01 71110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333 400,00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15 4 01 71110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333 400,00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15 4 01 71110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333 400,00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15 4 01 71110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15 4 01 71110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330 900,00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Финансовая поддержка несовершеннолетним гражданам в возрасте от 14 до 18 лет в свободное от учебы время в период их временного трудоустройства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15 4 01 71130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5 124 600,00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15 4 01 71130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5 124 600,00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15 4 01 71130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5 124 600,00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15 4 01 71130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5 124 600,00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15 4 01 71130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24 600,00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15 4 01 71130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Финансовая поддержка безработным гражданам в период их профессионального обучения и дополнительного профессионального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15 4 01 71140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717 700,00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15 4 01 71140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717 700,00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15 4 01 71140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717 700,00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15 4 01 71140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717 700,00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15 4 01 71140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717 700,00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Финансовая поддержка гражданам, ищущим работу, безработным гражданам при переезде (переселении) в другую местность для трудоустройства по направлению органов службы занятости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15 4 01 71410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15 4 01 71410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15 4 01 71410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15 4 01 71410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15 4 01 71410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Оказание содействия добровольному переселению в Смоленскую область соотечественников, проживающих за рубежом</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15 4 02 00000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731 500,00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Единовременная материальная помощь участникам Государственной программы переселения, имеющим трех и более несовершеннолетних детей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15 4 02 71170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15 4 02 71170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15 4 02 71170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15 4 02 71170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15 4 02 71170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Оплата найма (поднайма) жилья участникам Государственной программы переселения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15 4 02 71190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15 4 02 71190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15 4 02 71190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15 4 02 71190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15 4 02 71190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Финансовая поддержка участникам Государственной программы переселения и трудоспособным членам их семей, направленным государственными органами службы занятости для прохождения профессионального обучения или получения дополнительного профессионального образования в другую местность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15 4 02 71420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15 4 02 71420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15 4 02 71420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15 4 02 71420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lastRenderedPageBreak/>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15 4 02 71420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Единовременная выплата участникам Государственной программы переселения и членам их семей, обучающимся в государственных образовательных организациях</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15 4 02 71460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15 4 02 71460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15 4 02 71460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15 4 02 71460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15 4 02 71460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Компенсация затрат участников Государственной программы переселения и членов их семей на признание образования и (или) квалификации, ученых степеней, полученных в иностранном государстве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15 4 02 71470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15 4 02 71470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15 4 02 71470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15 4 02 71470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15 4 02 71470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Мероприятия по оказанию содействия добровольному переселению в Российскую Федерацию соотечественников, проживающих за рубежом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02 R0860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02 R0860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02 R0860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02 R0860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02 R0860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Улучшение условий и охраны труда</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15 4 03 00000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434 000,00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Мероприятия по улучшению условий и охраны труда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15 4 03 20270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434 000,00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15 4 03 20270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434 000,00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15 4 03 20270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15 4 03 20270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15 4 03 20270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15 4 03 20270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394 000,00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lastRenderedPageBreak/>
              <w:t>Другие вопросы в области социальной политики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15 4 03 20270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394 000,00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15 4 03 20270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394 000,00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Обеспечение деятельности исполнительных органов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15 4 04 00000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58 224 000,00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15 4 04 00140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58 224 000,00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15 4 04 00140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58 224 000,00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15 4 04 00140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58 172 000,00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Общеэкономические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15 4 04 00140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58 172 000,00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15 4 04 00140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52 570 300,00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15 4 04 00140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5 168 800,00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15 4 04 00140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432 900,00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15 4 04 00140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15 4 04 00140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15 4 04 00140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 xml:space="preserve">Областная государственная программа </w:t>
            </w:r>
            <w:r>
              <w:rPr>
                <w:b/>
                <w:bCs/>
                <w:color w:val="000000"/>
              </w:rPr>
              <w:t>«</w:t>
            </w:r>
            <w:r w:rsidRPr="00200CEB">
              <w:rPr>
                <w:b/>
                <w:bCs/>
                <w:color w:val="000000"/>
              </w:rPr>
              <w:t>Создание условий для обеспечения качественными услугами жилищно-коммунального хозяйства населения Смоленской области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16 0 00 00000 </w:t>
            </w:r>
          </w:p>
        </w:tc>
        <w:tc>
          <w:tcPr>
            <w:tcW w:w="851"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3 870 505 240,49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Региональный проект </w:t>
            </w:r>
            <w:r>
              <w:rPr>
                <w:b/>
                <w:bCs/>
                <w:color w:val="000000"/>
                <w:sz w:val="22"/>
                <w:szCs w:val="22"/>
              </w:rPr>
              <w:t>«</w:t>
            </w:r>
            <w:r w:rsidRPr="00200CEB">
              <w:rPr>
                <w:b/>
                <w:bCs/>
                <w:color w:val="000000"/>
                <w:sz w:val="22"/>
                <w:szCs w:val="22"/>
              </w:rPr>
              <w:t>Жилье</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1 И2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222 623 310,73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переселение граждан из аварийного жилищного фонда за счет средств, поступивших от публично-правовой компании - Фонда развития территорий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1 И2 67483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62 623 310,73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ЖИЛИЩНО-КОММУНАЛЬНОГО ХОЗЯЙСТВА, ЭНЕРГЕТИКИ И ТАРИФНОЙ ПОЛИТИКИ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1 И2 67483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62 623 310,73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1 И2 67483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62 623 310,73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Жилищное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1 И2 67483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62 623 310,73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1 И2 67483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62 623 310,73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переселение граждан из аварийного жилищного фонда за счет средств областного бюджета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1 И2 67484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МИНИСТЕРСТВО ЖИЛИЩНО-КОММУНАЛЬНОГО ХОЗЯЙСТВА, ЭНЕРГЕТИКИ И ТАРИФНОЙ ПОЛИТИКИ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1 И2 67484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1 И2 67484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Жилищное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1 И2 67484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1 И2 67484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Региональный проект </w:t>
            </w:r>
            <w:r>
              <w:rPr>
                <w:b/>
                <w:bCs/>
                <w:color w:val="000000"/>
                <w:sz w:val="22"/>
                <w:szCs w:val="22"/>
              </w:rPr>
              <w:t>«</w:t>
            </w:r>
            <w:r w:rsidRPr="00200CEB">
              <w:rPr>
                <w:b/>
                <w:bCs/>
                <w:color w:val="000000"/>
                <w:sz w:val="22"/>
                <w:szCs w:val="22"/>
              </w:rPr>
              <w:t>Модернизация коммунальной инфраструктуры</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1 И3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591 857 980,00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реализацию мероприятий по модернизации коммунальной инфраструктуры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1 И3 51540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591 857 980,00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ЖИЛИЩНО-КОММУНАЛЬНОГО ХОЗЯЙСТВА, ЭНЕРГЕТИКИ И ТАРИФНОЙ ПОЛИТИКИ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1 И3 51540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591 857 980,00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1 И3 51540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591 857 980,00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1 И3 51540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591 857 980,00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1 И3 51540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591 857 980,00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Ведомственный проект </w:t>
            </w:r>
            <w:r>
              <w:rPr>
                <w:b/>
                <w:bCs/>
                <w:color w:val="000000"/>
                <w:sz w:val="22"/>
                <w:szCs w:val="22"/>
              </w:rPr>
              <w:t>«</w:t>
            </w:r>
            <w:r w:rsidRPr="00200CEB">
              <w:rPr>
                <w:b/>
                <w:bCs/>
                <w:color w:val="000000"/>
                <w:sz w:val="22"/>
                <w:szCs w:val="22"/>
              </w:rPr>
              <w:t>Модернизация объектов жилищно-коммунального хозяйства</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16 3 01 00000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657 514 679,36</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модернизацию систем коммунальной инфраструктуры за счет средств, поступивших от публично-правовой компании - Фонда развития территорий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16 3 01 09505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7 807 843,44</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ЖИЛИЩНО-КОММУНАЛЬНОГО ХОЗЯЙСТВА, ЭНЕРГЕТИКИ И ТАРИФНОЙ ПОЛИТИКИ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16 3 01 09505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7 807 843,44</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16 3 01 09505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7 807 843,44</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16 3 01 09505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7 807 843,44</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16 3 01 09505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7 807 843,44</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модернизацию систем коммунальной инфраструктуры за счет средств областного бюджета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16 3 01 09605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3 624 468,48</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ЖИЛИЩНО-КОММУНАЛЬНОГО ХОЗЯЙСТВА, ЭНЕРГЕТИКИ И ТАРИФНОЙ ПОЛИТИКИ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16 3 01 09605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3 624 468,48</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16 3 01 09605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3 624 468,48</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16 3 01 09605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3 624 468,48</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16 3 01 09605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3 624 468,48</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Субсидии на модернизацию систем теплоснабжения, централизованного водоснабжения, централизованного водоотведения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16 3 01 80680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230 000 000,00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ЖИЛИЩНО-КОММУНАЛЬНОГО ХОЗЯЙСТВА, ЭНЕРГЕТИКИ И ТАРИФНОЙ ПОЛИТИКИ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16 3 01 80680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230 000 000,00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16 3 01 80680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230 000 000,00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16 3 01 80680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230 000 000,00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16 3 01 80680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230 000 000,00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установку автоматизированных насосных станций на источниках водоснабжения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16 3 01 82240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ЖИЛИЩНО-КОММУНАЛЬНОГО ХОЗЯЙСТВА, ЭНЕРГЕТИКИ И ТАРИФНОЙ ПОЛИТИКИ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16 3 01 82240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16 3 01 82240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16 3 01 82240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16 3 01 82240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модернизацию ливневой системы водоотведения за счет средств, высвобождаемых в результате списания задолженности по бюджетным кредитам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3 01 8В001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17 018 478,53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ЖИЛИЩНО-КОММУНАЛЬНОГО ХОЗЯЙСТВА, ЭНЕРГЕТИКИ И ТАРИФНОЙ ПОЛИТИКИ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3 01 8В001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17 018 478,53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3 01 8В001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17 018 478,53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3 01 8В001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17 018 478,53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3 01 8В001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17 018 478,53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модернизацию систем теплоснабжения, централизованного водоснабжения, централизованного водоотведения за счет средств, высвобождаемых в результате списания задолженности по бюджетным кредитам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3 01 8В004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354 063 888,91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ЖИЛИЩНО-КОММУНАЛЬНОГО ХОЗЯЙСТВА, ЭНЕРГЕТИКИ И ТАРИФНОЙ ПОЛИТИКИ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3 01 8В004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354 063 888,91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3 01 8В004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354 063 888,91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3 01 8В004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354 063 888,91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3 01 8В004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354 063 888,91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lastRenderedPageBreak/>
              <w:t xml:space="preserve">Ведомственный проект </w:t>
            </w:r>
            <w:r>
              <w:rPr>
                <w:b/>
                <w:bCs/>
                <w:color w:val="000000"/>
                <w:sz w:val="22"/>
                <w:szCs w:val="22"/>
              </w:rPr>
              <w:t>«</w:t>
            </w:r>
            <w:r w:rsidRPr="00200CEB">
              <w:rPr>
                <w:b/>
                <w:bCs/>
                <w:color w:val="000000"/>
                <w:sz w:val="22"/>
                <w:szCs w:val="22"/>
              </w:rPr>
              <w:t>Улучшение условий проживания населения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16 3 02 00000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строительство, реконструкцию, капитальный ремонт шахтных колодцев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16 3 02 81980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ЖИЛИЩНО-КОММУНАЛЬНОГО ХОЗЯЙСТВА, ЭНЕРГЕТИКИ И ТАРИФНОЙ ПОЛИТИКИ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16 3 02 81980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16 3 02 81980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16 3 02 81980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16 3 02 81980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Ведомственный проект </w:t>
            </w:r>
            <w:r>
              <w:rPr>
                <w:b/>
                <w:bCs/>
                <w:color w:val="000000"/>
                <w:sz w:val="22"/>
                <w:szCs w:val="22"/>
              </w:rPr>
              <w:t>«</w:t>
            </w:r>
            <w:r w:rsidRPr="00200CEB">
              <w:rPr>
                <w:b/>
                <w:bCs/>
                <w:color w:val="000000"/>
                <w:sz w:val="22"/>
                <w:szCs w:val="22"/>
              </w:rPr>
              <w:t>Энергосбережение и повышение энергетической эффективности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16 3 03 00000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9 072 453,00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перевод жилищного фонда и социально значимых объектов на индивидуальное газовое отопление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16 3 03 81490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9 072 453,00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ЖИЛИЩНО-КОММУНАЛЬНОГО ХОЗЯЙСТВА, ЭНЕРГЕТИКИ И ТАРИФНОЙ ПОЛИТИКИ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16 3 03 81490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9 072 453,00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16 3 03 81490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9 072 453,00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16 3 03 81490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9 072 453,00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16 3 03 81490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9 072 453,00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Ведомственный проект </w:t>
            </w:r>
            <w:r>
              <w:rPr>
                <w:b/>
                <w:bCs/>
                <w:color w:val="000000"/>
                <w:sz w:val="22"/>
                <w:szCs w:val="22"/>
              </w:rPr>
              <w:t>«</w:t>
            </w:r>
            <w:r w:rsidRPr="00200CEB">
              <w:rPr>
                <w:b/>
                <w:bCs/>
                <w:color w:val="000000"/>
                <w:sz w:val="22"/>
                <w:szCs w:val="22"/>
              </w:rPr>
              <w:t>Создание условий для подключения объектов к сетям инженерно-технического обеспечения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16 3 04 00000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38 824 104,40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технологическое присоединение объектов к инженерным сетям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16 3 04 82130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38 824 104,40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ЖИЛИЩНО-КОММУНАЛЬНОГО ХОЗЯЙСТВА, ЭНЕРГЕТИКИ И ТАРИФНОЙ ПОЛИТИКИ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16 3 04 82130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38 824 104,40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16 3 04 82130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38 824 104,40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16 3 04 82130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38 824 104,40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16 3 04 82130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38 824 104,40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Обеспечение организации и проведения капитального ремонта общего имущества в многоквартирных домах</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16 4 01 00000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988 868 533,00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 xml:space="preserve">Субсидия некоммерческой организации </w:t>
            </w:r>
            <w:r>
              <w:rPr>
                <w:color w:val="000000"/>
                <w:sz w:val="22"/>
                <w:szCs w:val="22"/>
              </w:rPr>
              <w:t>«</w:t>
            </w:r>
            <w:r w:rsidRPr="00200CEB">
              <w:rPr>
                <w:color w:val="000000"/>
                <w:sz w:val="22"/>
                <w:szCs w:val="22"/>
              </w:rPr>
              <w:t>Региональный фонд капитального ремонта многоквартирных домов Смоленской области</w:t>
            </w:r>
            <w:r>
              <w:rPr>
                <w:color w:val="000000"/>
                <w:sz w:val="22"/>
                <w:szCs w:val="22"/>
              </w:rPr>
              <w:t>»</w:t>
            </w:r>
            <w:r w:rsidRPr="00200CEB">
              <w:rPr>
                <w:color w:val="000000"/>
                <w:sz w:val="22"/>
                <w:szCs w:val="22"/>
              </w:rPr>
              <w:t xml:space="preserve"> для внесения добровольного имущественного взноса (в виде денежных средств)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16 4 01 65010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123 868 533,00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ЖИЛИЩНО-КОММУНАЛЬНОГО ХОЗЯЙСТВА, ЭНЕРГЕТИКИ И ТАРИФНОЙ ПОЛИТИКИ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16 4 01 65010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123 868 533,00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16 4 01 65010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123 868 533,00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Жилищное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16 4 01 65010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123 868 533,00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16 4 01 65010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123 868 533,00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Субсидия некоммерческой организации </w:t>
            </w:r>
            <w:r>
              <w:rPr>
                <w:color w:val="000000"/>
                <w:sz w:val="22"/>
                <w:szCs w:val="22"/>
              </w:rPr>
              <w:t>«</w:t>
            </w:r>
            <w:r w:rsidRPr="00200CEB">
              <w:rPr>
                <w:color w:val="000000"/>
                <w:sz w:val="22"/>
                <w:szCs w:val="22"/>
              </w:rPr>
              <w:t>Региональный фонд капитального ремонта многоквартирных домов Смоленской области</w:t>
            </w:r>
            <w:r>
              <w:rPr>
                <w:color w:val="000000"/>
                <w:sz w:val="22"/>
                <w:szCs w:val="22"/>
              </w:rPr>
              <w:t>»</w:t>
            </w:r>
            <w:r w:rsidRPr="00200CEB">
              <w:rPr>
                <w:color w:val="000000"/>
                <w:sz w:val="22"/>
                <w:szCs w:val="22"/>
              </w:rPr>
              <w:t xml:space="preserve"> на замену лифтового оборудования в многоквартирных домах за счет средств, высвобождаемых в результате списания задолженности по бюджетным кредитам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4 01 6В001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865 000 000,00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ЖИЛИЩНО-КОММУНАЛЬНОГО ХОЗЯЙСТВА, ЭНЕРГЕТИКИ И ТАРИФНОЙ ПОЛИТИКИ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4 01 6В001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865 000 000,00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4 01 6В001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865 000 000,00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Жилищное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4 01 6В001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865 000 000,00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4 01 6В001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865 000 000,00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Компенсация выпадающих доходов и возмещение части понесенных затрат организациям, осуществляющим регулируемые виды деятельности в сфере теплоснабжения, водоснабжения и (или) водоотведения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16 4 02 00000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1 282 067 980,00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16 4 02 20140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1 517 500,00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ЖИЛИЩНО-КОММУНАЛЬНОГО ХОЗЯЙСТВА, ЭНЕРГЕТИКИ И ТАРИФНОЙ ПОЛИТИКИ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16 4 02 20140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1 517 500,00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16 4 02 20140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1 517 500,00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lastRenderedPageBreak/>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16 4 02 20140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1 517 500,00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16 4 02 20140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1 517 500,00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организациям, осуществляющим горячее водоснабжение, холодное водоснабжение и (или) водоотведение, в целях возмещения недополученных доходов, возникающих вследствие установления уполномоченным исполнительным органом Смоленской области в сфере государственного регулирования цен (тарифов) для населения тарифов в сфере водоснабжения и водоотведения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16 4 02 60750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403 934 180,00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ЖИЛИЩНО-КОММУНАЛЬНОГО ХОЗЯЙСТВА, ЭНЕРГЕТИКИ И ТАРИФНОЙ ПОЛИТИКИ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16 4 02 60750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403 934 180,00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16 4 02 60750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403 934 180,00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16 4 02 60750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403 934 180,00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16 4 02 60750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403 934 180,00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возмещение части затрат по реализации инвестиционных программ теплоснабжающих организаций за счет средств, высвобождаемых в результате списания задолженности по бюджетным кредитам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4 02 6В002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ЖИЛИЩНО-КОММУНАЛЬНОГО ХОЗЯЙСТВА, ЭНЕРГЕТИКИ И ТАРИФНОЙ ПОЛИТИКИ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4 02 6В002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4 02 6В002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4 02 6В002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4 02 6В002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возмещение некомпенсируемых финансовых убытков теплоснабжающим организациям в связи с эксплуатацией источника тепловой энергии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16 4 02 80040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73 500 000,00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ЖИЛИЩНО-КОММУНАЛЬНОГО ХОЗЯЙСТВА, ЭНЕРГЕТИКИ И ТАРИФНОЙ ПОЛИТИКИ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16 4 02 80040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73 500 000,00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16 4 02 80040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73 500 000,00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lastRenderedPageBreak/>
              <w:t>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16 4 02 80040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73 500 000,00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16 4 02 80040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73 500 000,00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теплоснабжающим организациям в целях компенсации выпадающих доходов, возникающих вследствие установления уполномоченным исполнительным органом Смоленской области в сфере государственного регулирования цен (тарифов) льготных тарифов на тепловую энергию (мощность)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4 02 9Т001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603 116 300,00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ЖИЛИЩНО-КОММУНАЛЬНОГО ХОЗЯЙСТВА, ЭНЕРГЕТИКИ И ТАРИФНОЙ ПОЛИТИКИ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4 02 9Т001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603 116 300,00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4 02 9Т001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603 116 300,00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Топливно-энергетический комплекс</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4 02 9Т001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603 116 300,00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4 02 9Т001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603 116 300,00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Обеспечение деятельности исполнительных органов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16 4 03 00000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64 676 200,00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16 4 03 00140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64 676 200,00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ЖИЛИЩНО-КОММУНАЛЬНОГО ХОЗЯЙСТВА, ЭНЕРГЕТИКИ И ТАРИФНОЙ ПОЛИТИКИ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16 4 03 00140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64 676 200,00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16 4 03 00140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64 676 200,00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16 4 03 00140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64 676 200,00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16 4 03 00140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64 206 200,00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16 4 03 00140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 xml:space="preserve">Областная государственная программа </w:t>
            </w:r>
            <w:r>
              <w:rPr>
                <w:b/>
                <w:bCs/>
                <w:color w:val="000000"/>
              </w:rPr>
              <w:t>«</w:t>
            </w:r>
            <w:r w:rsidRPr="00200CEB">
              <w:rPr>
                <w:b/>
                <w:bCs/>
                <w:color w:val="000000"/>
              </w:rPr>
              <w:t>Создание условий для осуществления градостроительной деятельности в Смоленской области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17 0 00 00000 </w:t>
            </w:r>
          </w:p>
        </w:tc>
        <w:tc>
          <w:tcPr>
            <w:tcW w:w="851"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804 782 756,82</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Ведомственный проект </w:t>
            </w:r>
            <w:r>
              <w:rPr>
                <w:b/>
                <w:bCs/>
                <w:color w:val="000000"/>
                <w:sz w:val="22"/>
                <w:szCs w:val="22"/>
              </w:rPr>
              <w:t>«</w:t>
            </w:r>
            <w:r w:rsidRPr="00200CEB">
              <w:rPr>
                <w:b/>
                <w:bCs/>
                <w:color w:val="000000"/>
                <w:sz w:val="22"/>
                <w:szCs w:val="22"/>
              </w:rPr>
              <w:t>Обеспечение инфраструктурными объектами проектов по развитию территорий</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435 076 799,65</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Капитальные вложения в объекты государственной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17 3 01 49990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17 3 01 49990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17 3 01 49990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lastRenderedPageBreak/>
              <w:t>Дошкольное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17 3 01 49990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17 3 01 49990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Субсидия обществу с ограниченной ответственностью </w:t>
            </w:r>
            <w:r>
              <w:rPr>
                <w:color w:val="000000"/>
                <w:sz w:val="22"/>
                <w:szCs w:val="22"/>
              </w:rPr>
              <w:t>«</w:t>
            </w:r>
            <w:r w:rsidRPr="00200CEB">
              <w:rPr>
                <w:color w:val="000000"/>
                <w:sz w:val="22"/>
                <w:szCs w:val="22"/>
              </w:rPr>
              <w:t>Смоленское агентство регионального развития</w:t>
            </w:r>
            <w:r>
              <w:rPr>
                <w:color w:val="000000"/>
                <w:sz w:val="22"/>
                <w:szCs w:val="22"/>
              </w:rPr>
              <w:t>»</w:t>
            </w:r>
            <w:r w:rsidRPr="00200CEB">
              <w:rPr>
                <w:color w:val="000000"/>
                <w:sz w:val="22"/>
                <w:szCs w:val="22"/>
              </w:rPr>
              <w:t xml:space="preserve"> в целях финансового обеспечения затрат, связанных с осуществлением деятельности по реализации механизма инфраструктурных облигаций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17 3 01 69910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82 305 800,00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17 3 01 69910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82 305 800,00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17 3 01 69910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82 305 800,00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17 3 01 69910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82 305 800,00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17 3 01 69910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82 305 800,00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Реализация инфраструктурного проекта </w:t>
            </w:r>
            <w:r>
              <w:rPr>
                <w:color w:val="000000"/>
                <w:sz w:val="22"/>
                <w:szCs w:val="22"/>
              </w:rPr>
              <w:t>«</w:t>
            </w:r>
            <w:r w:rsidRPr="00200CEB">
              <w:rPr>
                <w:color w:val="000000"/>
                <w:sz w:val="22"/>
                <w:szCs w:val="22"/>
              </w:rPr>
              <w:t xml:space="preserve">Строительство детского дошкольного учреждения на 250 мест в районе пос. </w:t>
            </w:r>
            <w:proofErr w:type="spellStart"/>
            <w:r w:rsidRPr="00200CEB">
              <w:rPr>
                <w:color w:val="000000"/>
                <w:sz w:val="22"/>
                <w:szCs w:val="22"/>
              </w:rPr>
              <w:t>Миловидово</w:t>
            </w:r>
            <w:proofErr w:type="spellEnd"/>
            <w:r w:rsidRPr="00200CEB">
              <w:rPr>
                <w:color w:val="000000"/>
                <w:sz w:val="22"/>
                <w:szCs w:val="22"/>
              </w:rPr>
              <w:t xml:space="preserve"> города Смоленска, г. Смоленск пос. </w:t>
            </w:r>
            <w:proofErr w:type="spellStart"/>
            <w:r w:rsidRPr="00200CEB">
              <w:rPr>
                <w:color w:val="000000"/>
                <w:sz w:val="22"/>
                <w:szCs w:val="22"/>
              </w:rPr>
              <w:t>Миловидово</w:t>
            </w:r>
            <w:proofErr w:type="spellEnd"/>
            <w:r>
              <w:rPr>
                <w:color w:val="000000"/>
                <w:sz w:val="22"/>
                <w:szCs w:val="22"/>
              </w:rPr>
              <w:t>»</w:t>
            </w:r>
            <w:r w:rsidRPr="00200CEB">
              <w:rPr>
                <w:color w:val="000000"/>
                <w:sz w:val="22"/>
                <w:szCs w:val="22"/>
              </w:rPr>
              <w:t>, источником финансового обеспечения которого является казначейский инфраструктурный кредит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17 3 01 97501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194 400 000,00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17 3 01 97501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194 400 000,00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17 3 01 97501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194 400 000,00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Дошкольное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17 3 01 97501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194 400 000,00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17 3 01 97501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194 400 000,00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Реализация инфраструктурного проекта </w:t>
            </w:r>
            <w:r>
              <w:rPr>
                <w:color w:val="000000"/>
                <w:sz w:val="22"/>
                <w:szCs w:val="22"/>
              </w:rPr>
              <w:t>«</w:t>
            </w:r>
            <w:r w:rsidRPr="00200CEB">
              <w:rPr>
                <w:color w:val="000000"/>
                <w:sz w:val="22"/>
                <w:szCs w:val="22"/>
              </w:rPr>
              <w:t xml:space="preserve">Строительство здания детского сада на 150 мест в жилом </w:t>
            </w:r>
            <w:proofErr w:type="spellStart"/>
            <w:r w:rsidRPr="00200CEB">
              <w:rPr>
                <w:color w:val="000000"/>
                <w:sz w:val="22"/>
                <w:szCs w:val="22"/>
              </w:rPr>
              <w:t>мкр</w:t>
            </w:r>
            <w:proofErr w:type="spellEnd"/>
            <w:r w:rsidRPr="00200CEB">
              <w:rPr>
                <w:color w:val="000000"/>
                <w:sz w:val="22"/>
                <w:szCs w:val="22"/>
              </w:rPr>
              <w:t xml:space="preserve">. </w:t>
            </w:r>
            <w:proofErr w:type="spellStart"/>
            <w:r w:rsidRPr="00200CEB">
              <w:rPr>
                <w:color w:val="000000"/>
                <w:sz w:val="22"/>
                <w:szCs w:val="22"/>
              </w:rPr>
              <w:t>Краснинское</w:t>
            </w:r>
            <w:proofErr w:type="spellEnd"/>
            <w:r w:rsidRPr="00200CEB">
              <w:rPr>
                <w:color w:val="000000"/>
                <w:sz w:val="22"/>
                <w:szCs w:val="22"/>
              </w:rPr>
              <w:t xml:space="preserve"> шоссе города Смоленска</w:t>
            </w:r>
            <w:r>
              <w:rPr>
                <w:color w:val="000000"/>
                <w:sz w:val="22"/>
                <w:szCs w:val="22"/>
              </w:rPr>
              <w:t>»</w:t>
            </w:r>
            <w:r w:rsidRPr="00200CEB">
              <w:rPr>
                <w:color w:val="000000"/>
                <w:sz w:val="22"/>
                <w:szCs w:val="22"/>
              </w:rPr>
              <w:t>, источником финансового обеспечения которого является казначейский инфраструктурный кредит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17 3 01 97502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17 3 01 97502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17 3 01 97502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Дошкольное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17 3 01 97502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17 3 01 97502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 xml:space="preserve">Реализация инфраструктурного проекта </w:t>
            </w:r>
            <w:r>
              <w:rPr>
                <w:color w:val="000000"/>
                <w:sz w:val="22"/>
                <w:szCs w:val="22"/>
              </w:rPr>
              <w:t>«</w:t>
            </w:r>
            <w:r w:rsidRPr="00200CEB">
              <w:rPr>
                <w:color w:val="000000"/>
                <w:sz w:val="22"/>
                <w:szCs w:val="22"/>
              </w:rPr>
              <w:t xml:space="preserve">Строительство детского дошкольного учреждения на 250 мест в районе пос. </w:t>
            </w:r>
            <w:proofErr w:type="spellStart"/>
            <w:r w:rsidRPr="00200CEB">
              <w:rPr>
                <w:color w:val="000000"/>
                <w:sz w:val="22"/>
                <w:szCs w:val="22"/>
              </w:rPr>
              <w:t>Миловидово</w:t>
            </w:r>
            <w:proofErr w:type="spellEnd"/>
            <w:r w:rsidRPr="00200CEB">
              <w:rPr>
                <w:color w:val="000000"/>
                <w:sz w:val="22"/>
                <w:szCs w:val="22"/>
              </w:rPr>
              <w:t xml:space="preserve"> города Смоленска, г. Смоленск пос. </w:t>
            </w:r>
            <w:proofErr w:type="spellStart"/>
            <w:r w:rsidRPr="00200CEB">
              <w:rPr>
                <w:color w:val="000000"/>
                <w:sz w:val="22"/>
                <w:szCs w:val="22"/>
              </w:rPr>
              <w:t>Миловидово</w:t>
            </w:r>
            <w:proofErr w:type="spellEnd"/>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17 3 01 98003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5 248 925,01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17 3 01 98003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5 248 925,01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17 3 01 98003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5 248 925,01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Дошкольное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17 3 01 98003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5 248 925,01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17 3 01 98003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5 248 925,01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Реализация инфраструктурного проекта </w:t>
            </w:r>
            <w:r>
              <w:rPr>
                <w:color w:val="000000"/>
                <w:sz w:val="22"/>
                <w:szCs w:val="22"/>
              </w:rPr>
              <w:t>«</w:t>
            </w:r>
            <w:r w:rsidRPr="00200CEB">
              <w:rPr>
                <w:color w:val="000000"/>
                <w:sz w:val="22"/>
                <w:szCs w:val="22"/>
              </w:rPr>
              <w:t xml:space="preserve">Строительство здания детского сада на 150 мест в жилом </w:t>
            </w:r>
            <w:proofErr w:type="spellStart"/>
            <w:r w:rsidRPr="00200CEB">
              <w:rPr>
                <w:color w:val="000000"/>
                <w:sz w:val="22"/>
                <w:szCs w:val="22"/>
              </w:rPr>
              <w:t>мкр</w:t>
            </w:r>
            <w:proofErr w:type="spellEnd"/>
            <w:r w:rsidRPr="00200CEB">
              <w:rPr>
                <w:color w:val="000000"/>
                <w:sz w:val="22"/>
                <w:szCs w:val="22"/>
              </w:rPr>
              <w:t xml:space="preserve">. </w:t>
            </w:r>
            <w:proofErr w:type="spellStart"/>
            <w:r w:rsidRPr="00200CEB">
              <w:rPr>
                <w:color w:val="000000"/>
                <w:sz w:val="22"/>
                <w:szCs w:val="22"/>
              </w:rPr>
              <w:t>Краснинское</w:t>
            </w:r>
            <w:proofErr w:type="spellEnd"/>
            <w:r w:rsidRPr="00200CEB">
              <w:rPr>
                <w:color w:val="000000"/>
                <w:sz w:val="22"/>
                <w:szCs w:val="22"/>
              </w:rPr>
              <w:t xml:space="preserve"> шоссе города Смоленска</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17 3 01 98004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1 391 572,35</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17 3 01 98004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1 391 572,35</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17 3 01 98004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1 391 572,35</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Дошкольное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17 3 01 98004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1 391 572,35</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17 3 01 98004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1 391 572,35</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Реализация инфраструктурного проекта </w:t>
            </w:r>
            <w:r>
              <w:rPr>
                <w:color w:val="000000"/>
                <w:sz w:val="22"/>
                <w:szCs w:val="22"/>
              </w:rPr>
              <w:t>«</w:t>
            </w:r>
            <w:r w:rsidRPr="00200CEB">
              <w:rPr>
                <w:color w:val="000000"/>
                <w:sz w:val="22"/>
                <w:szCs w:val="22"/>
              </w:rPr>
              <w:t xml:space="preserve">Строительство здания детского сада на 150 мест в жилом </w:t>
            </w:r>
            <w:proofErr w:type="spellStart"/>
            <w:r w:rsidRPr="00200CEB">
              <w:rPr>
                <w:color w:val="000000"/>
                <w:sz w:val="22"/>
                <w:szCs w:val="22"/>
              </w:rPr>
              <w:t>мкр</w:t>
            </w:r>
            <w:proofErr w:type="spellEnd"/>
            <w:r w:rsidRPr="00200CEB">
              <w:rPr>
                <w:color w:val="000000"/>
                <w:sz w:val="22"/>
                <w:szCs w:val="22"/>
              </w:rPr>
              <w:t xml:space="preserve">. </w:t>
            </w:r>
            <w:proofErr w:type="spellStart"/>
            <w:r w:rsidRPr="00200CEB">
              <w:rPr>
                <w:color w:val="000000"/>
                <w:sz w:val="22"/>
                <w:szCs w:val="22"/>
              </w:rPr>
              <w:t>Краснинское</w:t>
            </w:r>
            <w:proofErr w:type="spellEnd"/>
            <w:r w:rsidRPr="00200CEB">
              <w:rPr>
                <w:color w:val="000000"/>
                <w:sz w:val="22"/>
                <w:szCs w:val="22"/>
              </w:rPr>
              <w:t xml:space="preserve"> шоссе города Смоленска</w:t>
            </w:r>
            <w:r>
              <w:rPr>
                <w:color w:val="000000"/>
                <w:sz w:val="22"/>
                <w:szCs w:val="22"/>
              </w:rPr>
              <w:t>»</w:t>
            </w:r>
            <w:r w:rsidRPr="00200CEB">
              <w:rPr>
                <w:color w:val="000000"/>
                <w:sz w:val="22"/>
                <w:szCs w:val="22"/>
              </w:rPr>
              <w:t xml:space="preserve"> за счет средств областного бюджета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01 К8004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3 730 502,29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01 К8004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3 730 502,29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01 К8004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3 730 502,29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Дошкольное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01 К8004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3 730 502,29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01 К8004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3 730 502,29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Ведомственный проект </w:t>
            </w:r>
            <w:r>
              <w:rPr>
                <w:b/>
                <w:bCs/>
                <w:color w:val="000000"/>
                <w:sz w:val="22"/>
                <w:szCs w:val="22"/>
              </w:rPr>
              <w:t>«</w:t>
            </w:r>
            <w:r w:rsidRPr="00200CEB">
              <w:rPr>
                <w:b/>
                <w:bCs/>
                <w:color w:val="000000"/>
                <w:sz w:val="22"/>
                <w:szCs w:val="22"/>
              </w:rPr>
              <w:t>Создание и развитие нормативно-правовых и информационных ресурсов для обеспечения градостроительной деятельности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17 3 02 00000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18 620 078,00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Техническое сопровождение информационной системы управления проектами государственного заказчика в сфере строительства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17 3 02 23810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4 532 100,00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17 3 02 23810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4 532 100,00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lastRenderedPageBreak/>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17 3 02 23810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4 532 100,00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17 3 02 23810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4 532 100,00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17 3 02 23810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4 532 100,00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Внесение изменений в Схему территориального планирования Смоленской области для обеспечения текущей градостроительной деятельности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17 3 02 24310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17 3 02 24310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17 3 02 24310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17 3 02 24310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17 3 02 24310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Внесение изменений в региональные нормативы градостроительного проектирования для обеспечения текущей градостроительной деятельности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17 3 02 24320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7 527 978,00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17 3 02 24320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7 527 978,00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17 3 02 24320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7 527 978,00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17 3 02 24320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7 527 978,00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17 3 02 24320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7 527 978,00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разработку генеральных планов, правил землепользования и застройки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17 3 02 82250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5 560 000,00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17 3 02 82250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5 560 000,00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17 3 02 82250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5 560 000,00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17 3 02 82250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5 560 000,00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17 3 02 82250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5 560 000,00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Ведомственный проект </w:t>
            </w:r>
            <w:r>
              <w:rPr>
                <w:b/>
                <w:bCs/>
                <w:color w:val="000000"/>
                <w:sz w:val="22"/>
                <w:szCs w:val="22"/>
              </w:rPr>
              <w:t>«</w:t>
            </w:r>
            <w:r w:rsidRPr="00200CEB">
              <w:rPr>
                <w:b/>
                <w:bCs/>
                <w:color w:val="000000"/>
                <w:sz w:val="22"/>
                <w:szCs w:val="22"/>
              </w:rPr>
              <w:t>Восстановление объектов инфраструктуры</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17 3 03 00000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Мероприятия, направленные на обеспечение жизнедеятельности населения и восстановление объектов инфраструктуры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17 3 03 23080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17 3 03 23080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17 3 03 23080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17 3 03 23080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17 3 03 23080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Ведомственный проект </w:t>
            </w:r>
            <w:r>
              <w:rPr>
                <w:b/>
                <w:bCs/>
                <w:color w:val="000000"/>
                <w:sz w:val="22"/>
                <w:szCs w:val="22"/>
              </w:rPr>
              <w:t>«</w:t>
            </w:r>
            <w:r w:rsidRPr="00200CEB">
              <w:rPr>
                <w:b/>
                <w:bCs/>
                <w:color w:val="000000"/>
                <w:sz w:val="22"/>
                <w:szCs w:val="22"/>
              </w:rPr>
              <w:t>Создание условий для повышения качества оказания общегигиенических услуг населению</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17 3 04 00000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строительство, реконструкцию, капитальный ремонт общественных бань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17 3 04 80520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17 3 04 80520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17 3 04 80520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17 3 04 80520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17 3 04 80520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Ведомственный проект </w:t>
            </w:r>
            <w:r>
              <w:rPr>
                <w:b/>
                <w:bCs/>
                <w:color w:val="000000"/>
                <w:sz w:val="22"/>
                <w:szCs w:val="22"/>
              </w:rPr>
              <w:t>«</w:t>
            </w:r>
            <w:r w:rsidRPr="00200CEB">
              <w:rPr>
                <w:b/>
                <w:bCs/>
                <w:color w:val="000000"/>
                <w:sz w:val="22"/>
                <w:szCs w:val="22"/>
              </w:rPr>
              <w:t>Создание условий для управления незавершенными объектами капитального строительства</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17 3 05 00000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8 773 445,00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Выполнение работ по сносу незавершенных объектов капитального строительства, включая разработку проектно-сметной документации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17 3 05 24330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8 773 445,00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17 3 05 24330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8 773 445,00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17 3 05 24330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8 773 445,00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17 3 05 24330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8 773 445,00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17 3 05 24330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8 773 445,00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Организация капитального строительства для нужд Смоленской области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17 4 01 00000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204 301 134,17</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128 875 820,00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128 875 820,00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128 875 820,00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128 875 820,00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128 875 820,00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организационных условий осуществления капитального строительства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17 4 01 22010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8 563 714,17</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17 4 01 22010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8 563 714,17</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17 4 01 22010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8 563 714,17</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17 4 01 22010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8 563 714,17</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17 4 01 22010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8 563 714,17</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Субсидия автономной некоммерческой организации </w:t>
            </w:r>
            <w:r>
              <w:rPr>
                <w:color w:val="000000"/>
                <w:sz w:val="22"/>
                <w:szCs w:val="22"/>
              </w:rPr>
              <w:t>«</w:t>
            </w:r>
            <w:r w:rsidRPr="00200CEB">
              <w:rPr>
                <w:color w:val="000000"/>
                <w:sz w:val="22"/>
                <w:szCs w:val="22"/>
              </w:rPr>
              <w:t>Проектная дирекция по развитию архитектуры и строительства Смоленской области</w:t>
            </w:r>
            <w:r>
              <w:rPr>
                <w:color w:val="000000"/>
                <w:sz w:val="22"/>
                <w:szCs w:val="22"/>
              </w:rPr>
              <w:t>»</w:t>
            </w:r>
            <w:r w:rsidRPr="00200CEB">
              <w:rPr>
                <w:color w:val="000000"/>
                <w:sz w:val="22"/>
                <w:szCs w:val="22"/>
              </w:rPr>
              <w:t xml:space="preserve"> на финансовое обеспечение затрат, связанных с предоставлением услуг, направленных на содействие в реализации государственной политики в сферах строительства, архитектуры и градостроительства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17 4 01 60960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37 123 600,00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17 4 01 60960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37 123 600,00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17 4 01 60960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37 123 600,00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lastRenderedPageBreak/>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17 4 01 60960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37 123 600,00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17 4 01 60960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37 123 600,00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Субсидия автономной некоммерческой организации </w:t>
            </w:r>
            <w:r>
              <w:rPr>
                <w:color w:val="000000"/>
                <w:sz w:val="22"/>
                <w:szCs w:val="22"/>
              </w:rPr>
              <w:t>«</w:t>
            </w:r>
            <w:r w:rsidRPr="00200CEB">
              <w:rPr>
                <w:color w:val="000000"/>
                <w:sz w:val="22"/>
                <w:szCs w:val="22"/>
              </w:rPr>
              <w:t>Проектная дирекция по развитию архитектуры и строительства Смоленской области</w:t>
            </w:r>
            <w:r>
              <w:rPr>
                <w:color w:val="000000"/>
                <w:sz w:val="22"/>
                <w:szCs w:val="22"/>
              </w:rPr>
              <w:t>»</w:t>
            </w:r>
            <w:r w:rsidRPr="00200CEB">
              <w:rPr>
                <w:color w:val="000000"/>
                <w:sz w:val="22"/>
                <w:szCs w:val="22"/>
              </w:rPr>
              <w:t xml:space="preserve"> на финансовое обеспечение затрат, связанных с проведением работ по описанию местоположения границ территориальных зон и (или) населенных пунктов и внесению о них сведений в Единый государственный реестр недвижимости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17 4 01 61960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28 858 000,00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17 4 01 61960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28 858 000,00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17 4 01 61960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28 858 000,00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17 4 01 61960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28 858 000,00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17 4 01 61960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28 858 000,00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Обеспечение деятельности исполнительных органов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17 4 02 00000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73 011 300,00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73 011 300,00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73 011 300,00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72 971 300,00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72 971 300,00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72 217 300,00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736 000,00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17 4 02 00140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lastRenderedPageBreak/>
              <w:t xml:space="preserve">Областная государственная программа </w:t>
            </w:r>
            <w:r>
              <w:rPr>
                <w:b/>
                <w:bCs/>
                <w:color w:val="000000"/>
              </w:rPr>
              <w:t>«</w:t>
            </w:r>
            <w:r w:rsidRPr="00200CEB">
              <w:rPr>
                <w:b/>
                <w:bCs/>
                <w:color w:val="000000"/>
              </w:rPr>
              <w:t>Охрана окружающей среды и рациональное использование природных ресурсов в Смоленской области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18 0 00 00000 </w:t>
            </w:r>
          </w:p>
        </w:tc>
        <w:tc>
          <w:tcPr>
            <w:tcW w:w="851"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83 563 600,00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Ведомственный проект </w:t>
            </w:r>
            <w:r>
              <w:rPr>
                <w:b/>
                <w:bCs/>
                <w:color w:val="000000"/>
                <w:sz w:val="22"/>
                <w:szCs w:val="22"/>
              </w:rPr>
              <w:t>«</w:t>
            </w:r>
            <w:r w:rsidRPr="00200CEB">
              <w:rPr>
                <w:b/>
                <w:bCs/>
                <w:color w:val="000000"/>
                <w:sz w:val="22"/>
                <w:szCs w:val="22"/>
              </w:rPr>
              <w:t>Улучшение состояния окружающей среды и развитие системы обращения с отходами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18 3 01 00000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19 536 700,00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Разработка проектно-сметной документации ликвидации объекта накопленного экологического вреда окружающей среде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18 3 01 23650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7 560 000,00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ПРИРОДНЫХ РЕСУРСОВ И ЭКОЛОГИИ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18 3 01 23650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7 560 000,00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ОХРАНА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18 3 01 23650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7 560 000,00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охраны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18 3 01 23650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7 560 000,00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18 3 01 23650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7 560 000,00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осуществление деятельности по созданию мест (площадок) накопления твердых коммунальных отходов и (или) приобретение контейнеров (бункеров) для накопления твердых коммунальных отходов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18 3 01 80850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11 976 700,00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ПРИРОДНЫХ РЕСУРСОВ И ЭКОЛОГИИ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18 3 01 80850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11 976 700,00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18 3 01 80850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11 976 700,00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18 3 01 80850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11 976 700,00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18 3 01 80850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11 976 700,00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Создание условий для регулирования качества окружающей среды и рационального использования природных ресурсов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12 845 000,00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3 695 100,00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ПРИРОДНЫХ РЕСУРСОВ И ЭКОЛОГИИ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3 695 100,00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ОХРАНА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3 695 100,00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Охрана объектов растительного и животного мира и среды их обитания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3 695 100,00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3 501 500,00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180 100,00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ПРИРОДНЫХ РЕСУРСОВ И ЭКОЛОГИИ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ОХРАНА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охраны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Государственная экспертиза запасов полезных ископаемых и подземных вод, геологической информации о предоставляемых в пользование участках недр</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18 4 01 21590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ПРИРОДНЫХ РЕСУРСОВ И ЭКОЛОГИИ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18 4 01 21590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ОХРАНА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18 4 01 21590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охраны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18 4 01 21590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18 4 01 21590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Мониторинг водных объектов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18 4 01 22210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1 843 900,00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ПРИРОДНЫХ РЕСУРСОВ И ЭКОЛОГИИ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18 4 01 22210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1 843 900,00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18 4 01 22210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1 843 900,00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Водное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18 4 01 22210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1 843 900,00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18 4 01 22210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1 843 900,00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Экологическое информирование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18 4 01 22230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ПРИРОДНЫХ РЕСУРСОВ И ЭКОЛОГИИ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18 4 01 22230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ОХРАНА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18 4 01 22230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охраны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18 4 01 22230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18 4 01 22230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функционирования особо охраняемых природных территорий регионального значения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18 4 01 23640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МИНИСТЕРСТВО ПРИРОДНЫХ РЕСУРСОВ И ЭКОЛОГИИ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18 4 01 23640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ОХРАНА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18 4 01 23640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Охрана объектов растительного и животного мира и среды их обитания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18 4 01 23640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18 4 01 23640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Техническое обслуживание и сопровождение электронной модели территориальной схемы обращения с отходами, в том числе с твердыми коммунальными отходами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18 4 01 23690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ПРИРОДНЫХ РЕСУРСОВ И ЭКОЛОГИИ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18 4 01 23690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18 4 01 23690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18 4 01 23690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18 4 01 23690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Лабораторное сопровождение регионального государственного экологического контроля (надзора) и проведение лабораторных исследований территорий, подверженных негативному воздействию хозяйственной и иной деятельности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18 4 01 24640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1 250 000,00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ПРИРОДНЫХ РЕСУРСОВ И ЭКОЛОГИИ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18 4 01 24640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1 250 000,00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ОХРАНА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18 4 01 24640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1 250 000,00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охраны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18 4 01 24640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1 250 000,00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18 4 01 24640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1 250 000,00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Осуществление отдельных полномочий в области водных отношений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18 4 01 51280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3 416 000,00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ПРИРОДНЫХ РЕСУРСОВ И ЭКОЛОГИИ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18 4 01 51280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3 416 000,00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18 4 01 51280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3 416 000,00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Водное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18 4 01 51280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3 416 000,00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18 4 01 51280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3 416 000,00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Обеспечение деятельности исполнительных органов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18 4 02 00000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51 181 900,00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51 181 900,00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ПРИРОДНЫХ РЕСУРСОВ И ЭКОЛОГИИ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51 181 900,00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ОХРАНА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51 104 900,00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охраны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51 104 900,00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49 934 500,00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942 181,96</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12 218,04</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216 000,00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77 000,00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77 000,00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18 4 02 00140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77 000,00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 xml:space="preserve">Областная государственная программа </w:t>
            </w:r>
            <w:r>
              <w:rPr>
                <w:b/>
                <w:bCs/>
                <w:color w:val="000000"/>
              </w:rPr>
              <w:t>«</w:t>
            </w:r>
            <w:r w:rsidRPr="00200CEB">
              <w:rPr>
                <w:b/>
                <w:bCs/>
                <w:color w:val="000000"/>
              </w:rPr>
              <w:t>Лесное хозяйство и животный мир Смоленской области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20 0 00 00000 </w:t>
            </w:r>
          </w:p>
        </w:tc>
        <w:tc>
          <w:tcPr>
            <w:tcW w:w="851"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564 847 182,00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Региональный проект </w:t>
            </w:r>
            <w:r>
              <w:rPr>
                <w:b/>
                <w:bCs/>
                <w:color w:val="000000"/>
                <w:sz w:val="22"/>
                <w:szCs w:val="22"/>
              </w:rPr>
              <w:t>«</w:t>
            </w:r>
            <w:r w:rsidRPr="00200CEB">
              <w:rPr>
                <w:b/>
                <w:bCs/>
                <w:color w:val="000000"/>
                <w:sz w:val="22"/>
                <w:szCs w:val="22"/>
              </w:rPr>
              <w:t>Сохранение лесов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1 Ч6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28 201 400,00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Увеличение площади </w:t>
            </w:r>
            <w:proofErr w:type="spellStart"/>
            <w:r w:rsidRPr="00200CEB">
              <w:rPr>
                <w:color w:val="000000"/>
                <w:sz w:val="22"/>
                <w:szCs w:val="22"/>
              </w:rPr>
              <w:t>лесовосстановления</w:t>
            </w:r>
            <w:proofErr w:type="spellEnd"/>
            <w:r w:rsidRPr="00200CEB">
              <w:rPr>
                <w:color w:val="000000"/>
                <w:sz w:val="22"/>
                <w:szCs w:val="22"/>
              </w:rPr>
              <w:t xml:space="preserve"> за счет средств областного бюджета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1 Ч6 23740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ЛЕСНОГО ХОЗЯЙСТВА И ОХРАНЫ ОБЪЕКТОВ ЖИВОТНОГО МИРА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1 Ч6 23740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1 Ч6 23740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Лесное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1 Ч6 23740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1 Ч6 23740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Создание и развитие (модернизация) объектов лесного семеноводства и питомнических хозяйств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1 Ч6 50630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402 300,00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ЛЕСНОГО ХОЗЯЙСТВА И ОХРАНЫ ОБЪЕКТОВ ЖИВОТНОГО МИРА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1 Ч6 50630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402 300,00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1 Ч6 50630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402 300,00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Лесное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1 Ч6 50630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402 300,00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1 Ч6 50630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402 300,00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Проведение мероприятий по увеличению площади </w:t>
            </w:r>
            <w:proofErr w:type="spellStart"/>
            <w:r w:rsidRPr="00200CEB">
              <w:rPr>
                <w:color w:val="000000"/>
                <w:sz w:val="22"/>
                <w:szCs w:val="22"/>
              </w:rPr>
              <w:t>лесовосстановления</w:t>
            </w:r>
            <w:proofErr w:type="spellEnd"/>
            <w:r w:rsidRPr="00200CEB">
              <w:rPr>
                <w:color w:val="000000"/>
                <w:sz w:val="22"/>
                <w:szCs w:val="22"/>
              </w:rPr>
              <w:t xml:space="preserve"> на лесных участках, не переданных в аренду, в том числе вокруг городов и промышленных центров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1 Ч6 54290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13 392 000,00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ЛЕСНОГО ХОЗЯЙСТВА И ОХРАНЫ ОБЪЕКТОВ ЖИВОТНОГО МИРА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1 Ч6 54290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13 392 000,00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1 Ч6 54290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13 392 000,00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Лесное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1 Ч6 54290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13 392 000,00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1 Ч6 54290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12 822 000,00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1 Ч6 54290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1 Ч6 54320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12 007 100,00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ЛЕСНОГО ХОЗЯЙСТВА И ОХРАНЫ ОБЪЕКТОВ ЖИВОТНОГО МИРА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1 Ч6 54320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12 007 100,00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1 Ч6 54320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12 007 100,00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Лесное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1 Ч6 54320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12 007 100,00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1 Ч6 54320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12 007 100,00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Развитие лесного хозяйства</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242 373 538,40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областных государственных учреждений по переданным полномочиям Российской Федерации за счет средств областного бюджета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20 4 01 00170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12 778 838,40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ЛЕСНОГО ХОЗЯЙСТВА И ОХРАНЫ ОБЪЕКТОВ ЖИВОТНОГО МИРА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20 4 01 00170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12 778 838,40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20 4 01 00170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12 778 838,40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Лесное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20 4 01 00170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12 778 838,40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20 4 01 00170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12 262 838,40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20 4 01 00170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516 000,00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Лесопатологические обследования лесных насаждений в лесном фонде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20 4 01 25410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1 994 000,00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МИНИСТЕРСТВО ЛЕСНОГО ХОЗЯЙСТВА И ОХРАНЫ ОБЪЕКТОВ ЖИВОТНОГО МИРА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20 4 01 25410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1 994 000,00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20 4 01 25410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1 994 000,00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Лесное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20 4 01 25410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1 994 000,00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20 4 01 25410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1 994 000,00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Санитарно-оздоровительные мероприятия лесных насаждений в лесном фонде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20 4 01 25470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5 454 000,00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ЛЕСНОГО ХОЗЯЙСТВА И ОХРАНЫ ОБЪЕКТОВ ЖИВОТНОГО МИРА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20 4 01 25470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5 454 000,00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20 4 01 25470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5 454 000,00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Лесное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20 4 01 25470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5 454 000,00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20 4 01 25470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5 454 000,00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Осуществление отдельных полномочий в области лесных отношений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20 4 01 51291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222 086 700,00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ЛЕСНОГО ХОЗЯЙСТВА И ОХРАНЫ ОБЪЕКТОВ ЖИВОТНОГО МИРА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20 4 01 51291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222 086 700,00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20 4 01 51291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222 086 700,00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Лесное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20 4 01 51291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222 086 700,00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20 4 01 51291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204 006 700,00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20 4 01 51291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18 080 000,00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Ежемесячная денежная выплата студентам, заключившим договоры о целевом обучении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20 4 01 71640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ЛЕСНОГО ХОЗЯЙСТВА И ОХРАНЫ ОБЪЕКТОВ ЖИВОТНОГО МИРА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20 4 01 71640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20 4 01 71640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Лесное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20 4 01 71640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20 4 01 71640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Охрана лесов от пожаров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20 4 02 00000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134 947 600,00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103 446 600,00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ЛЕСНОГО ХОЗЯЙСТВА И ОХРАНЫ ОБЪЕКТОВ ЖИВОТНОГО МИРА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103 446 600,00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103 446 600,00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Лесное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103 446 600,00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103 446 600,00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Осуществление мер пожарной безопасности и тушение лесных пожаров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20 4 02 53450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31 501 000,00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ЛЕСНОГО ХОЗЯЙСТВА И ОХРАНЫ ОБЪЕКТОВ ЖИВОТНОГО МИРА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20 4 02 53450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31 501 000,00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20 4 02 53450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31 501 000,00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Лесное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20 4 02 53450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31 501 000,00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20 4 02 53450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31 501 000,00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Охрана и использование охотничьих ресурсов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20 4 03 00000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68 381 943,60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20 4 03 00150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50 892 643,60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ЛЕСНОГО ХОЗЯЙСТВА И ОХРАНЫ ОБЪЕКТОВ ЖИВОТНОГО МИРА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20 4 03 00150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50 892 643,60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ОХРАНА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20 4 03 00150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50 892 643,60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Охрана объектов растительного и животного мира и среды их обитания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20 4 03 00150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50 892 643,60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20 4 03 00150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43 080 743,60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20 4 03 00150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7 612 900,00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20 4 03 00150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199 000,00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20 4 03 20140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3 543 700,00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ЛЕСНОГО ХОЗЯЙСТВА И ОХРАНЫ ОБЪЕКТОВ ЖИВОТНОГО МИРА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20 4 03 20140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3 543 700,00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ОХРАНА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20 4 03 20140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3 543 700,00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lastRenderedPageBreak/>
              <w:t>Другие вопросы в области охраны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20 4 03 20140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3 543 700,00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20 4 03 20140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3 543 700,00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20 4 03 59100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62 500,00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ЛЕСНОГО ХОЗЯЙСТВА И ОХРАНЫ ОБЪЕКТОВ ЖИВОТНОГО МИРА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20 4 03 59100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62 500,00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20 4 03 59100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62 500,00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20 4 03 59100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62 500,00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20 4 03 59100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62 500,00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20 4 03 59200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57 600,00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ЛЕСНОГО ХОЗЯЙСТВА И ОХРАНЫ ОБЪЕКТОВ ЖИВОТНОГО МИРА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20 4 03 59200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57 600,00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ОХРАНА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20 4 03 59200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57 600,00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Охрана объектов растительного и животного мира и среды их обитания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20 4 03 59200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57 600,00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20 4 03 59200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57 600,00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Осуществление переданных полномочий Российской Федерации в области охраны и использования охотничьих ресурсов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20 4 03 59701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9 425 500,00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ЛЕСНОГО ХОЗЯЙСТВА И ОХРАНЫ ОБЪЕКТОВ ЖИВОТНОГО МИРА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20 4 03 59701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9 425 500,00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ОХРАНА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20 4 03 59701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9 425 500,00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Охрана объектов растительного и животного мира и среды их обитания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20 4 03 59701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9 425 500,00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20 4 03 59701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9 425 500,00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Осуществление переданных полномочий Российской Федерации в области охраны и использования охотничьих ресурсов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20 4 03 59702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ЛЕСНОГО ХОЗЯЙСТВА И ОХРАНЫ ОБЪЕКТОВ ЖИВОТНОГО МИРА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20 4 03 59702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ОХРАНА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20 4 03 59702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Охрана объектов растительного и животного мира и среды их обитания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20 4 03 59702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20 4 03 59702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Обеспечение деятельности исполнительных органов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20 4 04 00000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90 942 700,00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20 4 04 00140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42 299 100,00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ЛЕСНОГО ХОЗЯЙСТВА И ОХРАНЫ ОБЪЕКТОВ ЖИВОТНОГО МИРА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20 4 04 00140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42 299 100,00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ОХРАНА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20 4 04 00140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42 199 100,00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охраны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20 4 04 00140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42 199 100,00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20 4 04 00140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39 840 200,00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20 4 04 00140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2 282 900,00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20 4 04 00140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20 4 04 00140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20 4 04 00140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20 4 04 00140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Осуществление отдельных полномочий в области лесных отношений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20 4 04 51292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48 643 600,00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ЛЕСНОГО ХОЗЯЙСТВА И ОХРАНЫ ОБЪЕКТОВ ЖИВОТНОГО МИРА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20 4 04 51292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48 643 600,00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20 4 04 51292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48 643 600,00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lastRenderedPageBreak/>
              <w:t>Лесное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20 4 04 51292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48 643 600,00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20 4 04 51292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41 409 256,00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20 4 04 51292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7 234 344,00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 xml:space="preserve">Областная государственная программа </w:t>
            </w:r>
            <w:r>
              <w:rPr>
                <w:b/>
                <w:bCs/>
                <w:color w:val="000000"/>
              </w:rPr>
              <w:t>«</w:t>
            </w:r>
            <w:r w:rsidRPr="00200CEB">
              <w:rPr>
                <w:b/>
                <w:bCs/>
                <w:color w:val="000000"/>
              </w:rPr>
              <w:t>Создание условий для эффективного государственного управления в Смоленской области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21 0 00 00000 </w:t>
            </w:r>
          </w:p>
        </w:tc>
        <w:tc>
          <w:tcPr>
            <w:tcW w:w="851"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1 633 979 700,00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Ведомственный проект </w:t>
            </w:r>
            <w:r>
              <w:rPr>
                <w:b/>
                <w:bCs/>
                <w:color w:val="000000"/>
                <w:sz w:val="22"/>
                <w:szCs w:val="22"/>
              </w:rPr>
              <w:t>«</w:t>
            </w:r>
            <w:r w:rsidRPr="00200CEB">
              <w:rPr>
                <w:b/>
                <w:bCs/>
                <w:color w:val="000000"/>
                <w:sz w:val="22"/>
                <w:szCs w:val="22"/>
              </w:rPr>
              <w:t>Обновление автомобильного парка</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21 3 01 00000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64 670 000,00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Приобретение автотранспорта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21 3 01 20020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64 670 000,00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21 3 01 20020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64 670 000,00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21 3 01 20020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64 670 000,00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21 3 01 20020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64 670 000,00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21 3 01 20020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64 670 000,00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Ведомственный проект </w:t>
            </w:r>
            <w:r>
              <w:rPr>
                <w:b/>
                <w:bCs/>
                <w:color w:val="000000"/>
                <w:sz w:val="22"/>
                <w:szCs w:val="22"/>
              </w:rPr>
              <w:t>«</w:t>
            </w:r>
            <w:r w:rsidRPr="00200CEB">
              <w:rPr>
                <w:b/>
                <w:bCs/>
                <w:color w:val="000000"/>
                <w:sz w:val="22"/>
                <w:szCs w:val="22"/>
              </w:rPr>
              <w:t>Приобретение объектов недвижимости в государственную собственность Смоленской области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21 3 02 00000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Капитальные вложения в объекты государственной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21 3 02 49990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21 3 02 49990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21 3 02 49990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21 3 02 49990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21 3 02 49990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Ведомственный проект </w:t>
            </w:r>
            <w:r>
              <w:rPr>
                <w:b/>
                <w:bCs/>
                <w:color w:val="000000"/>
                <w:sz w:val="22"/>
                <w:szCs w:val="22"/>
              </w:rPr>
              <w:t>«</w:t>
            </w:r>
            <w:r w:rsidRPr="00200CEB">
              <w:rPr>
                <w:b/>
                <w:bCs/>
                <w:color w:val="000000"/>
                <w:sz w:val="22"/>
                <w:szCs w:val="22"/>
              </w:rPr>
              <w:t>Обеспечение бесперебойного функционирования и эффективного использования инженерных коммуникаций объектов недвижимости, находящихся в оперативном управлении учреждений</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21 3 03 00000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1 747 348,83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Капитальные вложения в объекты государственной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21 3 03 49990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1 747 348,83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21 3 03 49990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1 747 348,83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21 3 03 49990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1 747 348,83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lastRenderedPageBreak/>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21 3 03 49990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1 747 348,83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21 3 03 49990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1 747 348,83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Осуществление мер по обеспечению комплексного социально-экономического развития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57 892 320,00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12 043 700,00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12 043 700,00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12 043 700,00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12 043 700,00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9 409 136,00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2 634 564,00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12 634 600,00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12 634 600,00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12 634 600,00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12 634 600,00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12 634 600,00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Изготовление наград и удостоверений к ним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21 4 01 22400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21 4 01 22400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21 4 01 22400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21 4 01 22400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21 4 01 22400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Уплата членских взносов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21 4 01 22410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857 100,00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21 4 01 22410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857 100,00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21 4 01 22410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857 100,00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lastRenderedPageBreak/>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21 4 01 22410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857 100,00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21 4 01 22410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857 100,00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Переподготовка и повышение квалификации кадров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21 4 01 22420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809 800,00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21 4 01 22420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809 800,00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21 4 01 22420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809 800,00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21 4 01 22420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809 800,00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21 4 01 22420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809 800,00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Субсидия Адвокатской палате Смоленской области на возмещение недополученных доходов и затрат, связанных с оказанием бесплатной юридической помощи гражданам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21 4 01 60040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229 400,00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21 4 01 60040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229 400,00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21 4 01 60040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229 400,00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21 4 01 60040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229 400,00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21 4 01 60040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229 400,00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Субсидия некоммерческой организации Смоленской областной нотариальной палате на возмещение недополученных доходов, связанных с оказанием бесплатной юридической помощи гражданам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21 4 01 60860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21 4 01 60860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21 4 01 60860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21 4 01 60860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21 4 01 60860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Субсидии автономной некоммерческой организации </w:t>
            </w:r>
            <w:r>
              <w:rPr>
                <w:color w:val="000000"/>
                <w:sz w:val="22"/>
                <w:szCs w:val="22"/>
              </w:rPr>
              <w:t>«</w:t>
            </w:r>
            <w:r w:rsidRPr="00200CEB">
              <w:rPr>
                <w:color w:val="000000"/>
                <w:sz w:val="22"/>
                <w:szCs w:val="22"/>
              </w:rPr>
              <w:t>Центр международного сотрудничества Смоленской области</w:t>
            </w:r>
            <w:r>
              <w:rPr>
                <w:color w:val="000000"/>
                <w:sz w:val="22"/>
                <w:szCs w:val="22"/>
              </w:rPr>
              <w:t>»</w:t>
            </w:r>
            <w:r w:rsidRPr="00200CEB">
              <w:rPr>
                <w:color w:val="000000"/>
                <w:sz w:val="22"/>
                <w:szCs w:val="22"/>
              </w:rPr>
              <w:t xml:space="preserve"> на финансовое обеспечение затрат, связанных с осуществлением ее деятельности в сфере международного сотрудничества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21 4 01 69070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29 550 000,00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21 4 01 69070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29 550 000,00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21 4 01 69070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29 550 000,00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lastRenderedPageBreak/>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21 4 01 69070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29 550 000,00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21 4 01 69070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29 550 000,00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Выплата единовременного денежного вознаграждения гражданам, награжденным Почетной грамотой Смоленской области или наградами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21 4 01 70820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1 035 000,00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21 4 01 70820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1 035 000,00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21 4 01 70820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1 035 000,00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21 4 01 70820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1 035 000,00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21 4 01 70820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1 035 000,00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Подготовка управленческих кадров для организаций народного хозяйства Российской Федерации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01 R0660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582 120,00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01 R0660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582 120,00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01 R0660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582 120,00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01 R0660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582 120,00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01 R0660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582 120,00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Транспортное обеспечение деятельности органов государственной власти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21 4 02 00000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332 120 100,00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332 120 100,00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332 120 100,00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332 120 100,00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332 120 100,00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332 120 100,00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Обеспечение деятельности органов государственной власти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21 4 03 00000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824 325 231,17</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21 4 03 00150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470 798 400,00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21 4 03 00150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470 798 400,00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21 4 03 00150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470 798 400,00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lastRenderedPageBreak/>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21 4 03 00150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470 798 400,00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21 4 03 00150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470 798 400,00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Капитальный ремонт зданий и сооружений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21 4 03 00350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275 760 000,00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21 4 03 00350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275 760 000,00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21 4 03 00350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275 760 000,00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21 4 03 00350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275 760 000,00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21 4 03 00350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275 760 000,00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21 4 03 02250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52 476 131,17</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21 4 03 02250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52 476 131,17</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21 4 03 02250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52 476 131,17</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21 4 03 02250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52 476 131,17</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21 4 03 02250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52 476 131,17</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21 4 03 20140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5 162 500,00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21 4 03 20140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5 162 500,00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21 4 03 20140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5 162 500,00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21 4 03 20140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5 162 500,00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21 4 03 20140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5 162 500,00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Материально-техническое обеспечение зданий, сооружений, помещений, находящихся в оперативном управлении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21 4 03 21790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7 148 200,00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21 4 03 21790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7 148 200,00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21 4 03 21790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7 148 200,00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lastRenderedPageBreak/>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21 4 03 21790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7 148 200,00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21 4 03 21790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7 148 200,00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Содержание и обслуживание официальной резиденции Губернатора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21 4 03 22567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21 4 03 22567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21 4 03 22567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21 4 03 22567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21 4 03 22567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Благоустройство территорий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21 4 03 23060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2 980 000,00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21 4 03 23060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2 980 000,00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21 4 03 23060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2 980 000,00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21 4 03 23060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2 980 000,00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21 4 03 23060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2 980 000,00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Обеспечение политических, социально-экономических, культурных и иных интересов Смоленской области в федеральных органах государственной власти, российских, зарубежных и международных коммерческих и некоммерческих организациях</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21 4 04 00000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67 058 500,00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21 4 04 00140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67 058 500,00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21 4 04 00140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67 058 500,00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21 4 04 00140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67 058 500,00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21 4 04 00140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67 058 500,00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21 4 04 00140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64 014 700,00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21 4 04 00140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2 888 600,00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21 4 04 00140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155 200,00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lastRenderedPageBreak/>
              <w:t xml:space="preserve">Комплекс процессных мероприятий </w:t>
            </w:r>
            <w:r>
              <w:rPr>
                <w:b/>
                <w:bCs/>
                <w:color w:val="000000"/>
                <w:sz w:val="22"/>
                <w:szCs w:val="22"/>
              </w:rPr>
              <w:t>«</w:t>
            </w:r>
            <w:r w:rsidRPr="00200CEB">
              <w:rPr>
                <w:b/>
                <w:bCs/>
                <w:color w:val="000000"/>
                <w:sz w:val="22"/>
                <w:szCs w:val="22"/>
              </w:rPr>
              <w:t>Обеспечение деятельности исполнительных органов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21 4 05 00000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272 166 200,00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21 4 05 00140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272 166 200,00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21 4 05 00140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272 166 200,00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21 4 05 00140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272 166 200,00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21 4 05 00140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272 166 200,00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21 4 05 00140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262 598 100,00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21 4 05 00140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9 568 100,00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 xml:space="preserve">Областная государственная программа </w:t>
            </w:r>
            <w:r>
              <w:rPr>
                <w:b/>
                <w:bCs/>
                <w:color w:val="000000"/>
              </w:rPr>
              <w:t>«</w:t>
            </w:r>
            <w:r w:rsidRPr="00200CEB">
              <w:rPr>
                <w:b/>
                <w:bCs/>
                <w:color w:val="000000"/>
              </w:rPr>
              <w:t>Повышение качества предоставления государственных и муниципальных услуг, в том числе на базе многофункциональных центров</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22 0 00 00000 </w:t>
            </w:r>
          </w:p>
        </w:tc>
        <w:tc>
          <w:tcPr>
            <w:tcW w:w="851"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408 300 696,53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 xml:space="preserve">Обслуживание населения по принципу </w:t>
            </w:r>
            <w:r>
              <w:rPr>
                <w:b/>
                <w:bCs/>
                <w:color w:val="000000"/>
                <w:sz w:val="22"/>
                <w:szCs w:val="22"/>
              </w:rPr>
              <w:t>«</w:t>
            </w:r>
            <w:r w:rsidRPr="00200CEB">
              <w:rPr>
                <w:b/>
                <w:bCs/>
                <w:color w:val="000000"/>
                <w:sz w:val="22"/>
                <w:szCs w:val="22"/>
              </w:rPr>
              <w:t>одного окна</w:t>
            </w:r>
            <w:r>
              <w:rPr>
                <w:b/>
                <w:bCs/>
                <w:color w:val="000000"/>
                <w:sz w:val="22"/>
                <w:szCs w:val="22"/>
              </w:rPr>
              <w:t>»</w:t>
            </w:r>
            <w:r w:rsidRPr="00200CEB">
              <w:rPr>
                <w:b/>
                <w:bCs/>
                <w:color w:val="000000"/>
                <w:sz w:val="22"/>
                <w:szCs w:val="22"/>
              </w:rPr>
              <w:t xml:space="preserve"> в МФЦ</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22 4 01 00000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387 880 029,53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22 4 01 00150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370 984 417,53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22 4 01 00150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370 984 417,53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22 4 01 00150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370 984 417,53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22 4 01 00150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370 984 417,53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22 4 01 00150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370 984 417,53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22 4 01 02250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5 986 240,00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22 4 01 02250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5 986 240,00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22 4 01 02250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5 986 240,00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9555F5"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22 4 01 02250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5 986 240,00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22 4 01 02250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5 986 240,00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Развитие сети МФЦ</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22 4 01 22603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10 909 372,00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22 4 01 22603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10 909 372,00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22 4 01 22603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10 909 372,00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22 4 01 22603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10 909 372,00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22 4 01 22603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10 909 372,00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Развитие информационных технологий в МФЦ</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22 4 02 00000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20 420 667,00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Информатизация и автоматизация деятельности СОГБУ МФЦ</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22 4 02 22602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20 420 667,00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22 4 02 22602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20 420 667,00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22 4 02 22602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20 420 667,00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22 4 02 22602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20 420 667,00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22 4 02 22602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20 420 667,00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 xml:space="preserve">Областная государственная программа </w:t>
            </w:r>
            <w:r>
              <w:rPr>
                <w:b/>
                <w:bCs/>
                <w:color w:val="000000"/>
              </w:rPr>
              <w:t>«</w:t>
            </w:r>
            <w:r w:rsidRPr="00200CEB">
              <w:rPr>
                <w:b/>
                <w:bCs/>
                <w:color w:val="000000"/>
              </w:rPr>
              <w:t>Управление государственными финансами Смоленской области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23 0 00 00000 </w:t>
            </w:r>
          </w:p>
        </w:tc>
        <w:tc>
          <w:tcPr>
            <w:tcW w:w="851"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435 217 200,00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Обеспечение организационных условий для реализации Государственной программы</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23 4 01 00000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84 527 200,00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23 4 01 00140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84 527 200,00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ФИНАНСОВ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23 4 01 00140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84 527 200,00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23 4 01 00140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84 527 200,00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23 4 01 00140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84 527 200,00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23 4 01 00140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83 297 000,00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23 4 01 00140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1 135 200,00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23 4 01 00140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Управление государственным долгом Смоленской области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23 4 02 00000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350 690 000,00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23 4 02 20140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ФИНАНСОВ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23 4 02 20140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23 4 02 20140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23 4 02 20140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23 4 02 20140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Процентные платежи по государственному долгу Смоленской области за счет доходов областного бюджета, за исключением доходов дорожного фонда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23 4 02 22730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350 000 000,00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ФИНАНСОВ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23 4 02 22730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350 000 000,00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ОБСЛУЖИВАНИЕ ГОСУДАРСТВЕННОГО (МУНИЦИПАЛЬНОГО) ДОЛГА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23 4 02 22730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350 000 000,00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Обслуживание государственного (муниципального) внутреннего долга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23 4 02 22730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350 000 000,00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Обслуживание государственного (муниципального) долга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23 4 02 22730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700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350 000 000,00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 xml:space="preserve">Областная государственная программа </w:t>
            </w:r>
            <w:r>
              <w:rPr>
                <w:b/>
                <w:bCs/>
                <w:color w:val="000000"/>
              </w:rPr>
              <w:t>«</w:t>
            </w:r>
            <w:r w:rsidRPr="00200CEB">
              <w:rPr>
                <w:b/>
                <w:bCs/>
                <w:color w:val="000000"/>
              </w:rPr>
              <w:t>Создание условий для эффективного и ответственного управления муниципальными финансами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24 0 00 00000 </w:t>
            </w:r>
          </w:p>
        </w:tc>
        <w:tc>
          <w:tcPr>
            <w:tcW w:w="851"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6 093 000 000,00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Выравнивание бюджетной обеспеченности муниципальных округов, городских округов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24 4 01 00000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4 300 000 000,00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Дотации на выравнивание бюджетной обеспеченности муниципальных округов, городских округов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24 4 01 80960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4 300 000 000,00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ФИНАНСОВ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24 4 01 80960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4 300 000 000,00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lastRenderedPageBreak/>
              <w:t>МЕЖБЮДЖЕТНЫЕ ТРАНСФЕРТЫ ОБЩЕГО ХАРАКТЕРА БЮДЖЕТАМ БЮДЖЕТНОЙ СИСТЕМЫ РОССИЙСКОЙ ФЕДЕРАЦИИ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24 4 01 80960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4 300 000 000,00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Дотации на выравнивание бюджетной обеспеченности субъектов Российской Федерации и муниципальных образований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24 4 01 80960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4 300 000 000,00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24 4 01 80960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4 300 000 000,00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Осуществление мер по обеспечению сбалансированности бюджетов муниципальных образований</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24 4 02 00000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1 793 000 000,00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Дотация на поддержку мер по обеспечению сбалансированности бюджетов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24 4 02 81010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1 793 000 000,00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ФИНАНСОВ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24 4 02 81010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1 793 000 000,00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МЕЖБЮДЖЕТНЫЕ ТРАНСФЕРТЫ ОБЩЕГО ХАРАКТЕРА БЮДЖЕТАМ БЮДЖЕТНОЙ СИСТЕМЫ РОССИЙСКОЙ ФЕДЕРАЦИИ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24 4 02 81010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1 793 000 000,00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Иные дотации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24 4 02 81010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1 793 000 000,00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24 4 02 81010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1 793 000 000,00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 xml:space="preserve">Областная государственная программа </w:t>
            </w:r>
            <w:r>
              <w:rPr>
                <w:b/>
                <w:bCs/>
                <w:color w:val="000000"/>
              </w:rPr>
              <w:t>«</w:t>
            </w:r>
            <w:r w:rsidRPr="00200CEB">
              <w:rPr>
                <w:b/>
                <w:bCs/>
                <w:color w:val="000000"/>
              </w:rPr>
              <w:t>Развитие информационного пространства и гражданского общества в Смоленской области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25 0 00 00000 </w:t>
            </w:r>
          </w:p>
        </w:tc>
        <w:tc>
          <w:tcPr>
            <w:tcW w:w="851"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313 425 300,00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Обеспечение информационной открытости органов государственной власти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278 118 100,00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Издание информационного бюллетеня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25 4 01 22920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25 4 01 22920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СРЕДСТВА МАССОВОЙ ИНФОРМАЦИИ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25 4 01 22920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средств массовой информации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25 4 01 22920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25 4 01 22920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Проведение социологических исследований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25 4 01 22930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532 000,00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25 4 01 22930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532 000,00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СРЕДСТВА МАССОВОЙ ИНФОРМАЦИИ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25 4 01 22930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532 000,00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lastRenderedPageBreak/>
              <w:t>Другие вопросы в области средств массовой информации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25 4 01 22930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532 000,00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25 4 01 22930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532 000,00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Проведение семинаров по повышению квалификации сотрудников редакций областных средств массовой информации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25 4 01 22960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59 000,00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25 4 01 22960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59 000,00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СРЕДСТВА МАССОВОЙ ИНФОРМАЦИИ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25 4 01 22960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59 000,00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средств массовой информации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25 4 01 22960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59 000,00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25 4 01 22960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59 000,00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Субсидия автономной некоммерческой организации </w:t>
            </w:r>
            <w:r>
              <w:rPr>
                <w:color w:val="000000"/>
                <w:sz w:val="22"/>
                <w:szCs w:val="22"/>
              </w:rPr>
              <w:t>«</w:t>
            </w:r>
            <w:r w:rsidRPr="00200CEB">
              <w:rPr>
                <w:color w:val="000000"/>
                <w:sz w:val="22"/>
                <w:szCs w:val="22"/>
              </w:rPr>
              <w:t>Центр информирования граждан по вопросам социально-экономического развития Смоленской области</w:t>
            </w:r>
            <w:r>
              <w:rPr>
                <w:color w:val="000000"/>
                <w:sz w:val="22"/>
                <w:szCs w:val="22"/>
              </w:rPr>
              <w:t>»</w:t>
            </w:r>
            <w:r w:rsidRPr="00200CEB">
              <w:rPr>
                <w:color w:val="000000"/>
                <w:sz w:val="22"/>
                <w:szCs w:val="22"/>
              </w:rPr>
              <w:t xml:space="preserve"> на финансовое обеспечение затрат, связанных с осуществлением деятельности по оказанию консультационных и информационных услуг</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25 4 01 62440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133 830 100,00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25 4 01 62440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133 830 100,00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25 4 01 62440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133 830 100,00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25 4 01 62440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133 830 100,00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25 4 01 62440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133 830 100,00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Информационное сопровождение деятельности органов государственной власти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25 4 01 98700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72 126 100,00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25 4 01 98700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72 126 100,00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СРЕДСТВА МАССОВОЙ ИНФОРМАЦИИ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25 4 01 98700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72 126 100,00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средств массовой информации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25 4 01 98700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72 126 100,00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25 4 01 98700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72 126 100,00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возмещение затрат, связанных с изданием периодических печатных изданий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25 4 01 98703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71 166 900,00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25 4 01 98703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71 166 900,00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СРЕДСТВА МАССОВОЙ ИНФОРМАЦИИ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25 4 01 98703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71 166 900,00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Периодическая печать и издательства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25 4 01 98703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71 166 900,00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25 4 01 98703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71 166 900,00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Создание условий для развития гражданского общества</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25 4 02 00000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31 830 500,00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4 768 800,00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4 768 800,00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4 768 800,00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4 768 800,00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4 566 300,00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202 500,00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Организация и проведение мероприятий для социально ориентированных некоммерческих организаций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25 4 02 22910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257 000,00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25 4 02 22910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257 000,00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25 4 02 22910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257 000,00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25 4 02 22910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257 000,00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25 4 02 22910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257 000,00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Общественной палаты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25 4 02 22940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1 414 700,00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25 4 02 22940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1 414 700,00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25 4 02 22940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1 414 700,00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25 4 02 22940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1 414 700,00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25 4 02 22940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753 300,00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25 4 02 22940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661 400,00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Изготовление сувенирной продукции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25 4 02 24440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25 4 02 24440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25 4 02 24440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25 4 02 24440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25 4 02 24440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финансовое обеспечение затрат, направленных на развитие гражданского общества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25 4 02 61020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25 4 02 61020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25 4 02 61020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25 4 02 61020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25 4 02 61020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Ассоциации ветеранов боевых действий специальной военной операции Смоленской области на финансовое обеспечение затрат, связанных с обучением и переподготовкой участников специальной военной операции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25 4 02 67410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13 210 000,00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25 4 02 67410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13 210 000,00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25 4 02 67410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13 210 000,00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25 4 02 67410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13 210 000,00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25 4 02 67410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13 210 000,00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Укрепление единства российской нации и этнокультурное развитие народов России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25 4 03 00000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3 476 700,00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Проведение областных смотров-конкурсов, фестивалей, семинаров, а также других аналогичных мероприятий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25 4 03 20050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2 341 700,00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25 4 03 20050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2 341 700,00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25 4 03 20050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2 341 700,00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25 4 03 20050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2 341 700,00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25 4 03 20050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2 341 700,00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Мероприятия, направленные на содействие развитию казачьего движения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25 4 03 21710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745 000,00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25 4 03 21710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745 000,00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25 4 03 21710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745 000,00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25 4 03 21710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745 000,00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25 4 03 21710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745 000,00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Разработка и издание брошюр для иностранных граждан</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25 4 03 23050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25 4 03 23050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25 4 03 23050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25 4 03 23050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25 4 03 23050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Проведение социологических исследований в сфере межнациональных отношений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25 4 03 23180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25 4 03 23180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25 4 03 23180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25 4 03 23180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25 4 03 23180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 xml:space="preserve">Областная государственная программа </w:t>
            </w:r>
            <w:r>
              <w:rPr>
                <w:b/>
                <w:bCs/>
                <w:color w:val="000000"/>
              </w:rPr>
              <w:t>«</w:t>
            </w:r>
            <w:r w:rsidRPr="00200CEB">
              <w:rPr>
                <w:b/>
                <w:bCs/>
                <w:color w:val="000000"/>
              </w:rPr>
              <w:t>Развитие государственной ветеринарной службы Смоленской области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26 0 00 00000 </w:t>
            </w:r>
          </w:p>
        </w:tc>
        <w:tc>
          <w:tcPr>
            <w:tcW w:w="851"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296 418 400,00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lastRenderedPageBreak/>
              <w:t xml:space="preserve">Ведомственный проект </w:t>
            </w:r>
            <w:r>
              <w:rPr>
                <w:b/>
                <w:bCs/>
                <w:color w:val="000000"/>
                <w:sz w:val="22"/>
                <w:szCs w:val="22"/>
              </w:rPr>
              <w:t>«</w:t>
            </w:r>
            <w:r w:rsidRPr="00200CEB">
              <w:rPr>
                <w:b/>
                <w:bCs/>
                <w:color w:val="000000"/>
                <w:sz w:val="22"/>
                <w:szCs w:val="22"/>
              </w:rPr>
              <w:t>Создание условий устойчивого развития государственной ветеринарной службы</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26 3 01 00000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398 000,00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Приобретение лабораторного оборудования и приборов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26 3 01 23850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398 000,00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ВЕТЕРИНАРИИ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26 3 01 23850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398 000,00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26 3 01 23850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398 000,00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26 3 01 23850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398 000,00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26 3 01 23850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398 000,00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Создание условий для эпизоотического и ветеринарно-санитарного благополучия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26 4 01 00000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266 978 600,00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26 4 01 00150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249 299 600,00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ВЕТЕРИНАРИИ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26 4 01 00150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249 299 600,00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26 4 01 00150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249 296 600,00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26 4 01 00150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249 296 600,00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26 4 01 00150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8 286 282,00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26 4 01 00150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1 772 818,00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26 4 01 00150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239 125 522,00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26 4 01 00150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111 978,00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26 4 01 00150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26 4 01 00150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26 4 01 00150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26 4 01 02250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ВЕТЕРИНАРИИ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26 4 01 02250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26 4 01 02250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26 4 01 02250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26 4 01 02250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26 4 01 20140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319 000,00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ВЕТЕРИНАРИИ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26 4 01 20140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319 000,00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26 4 01 20140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319 000,00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26 4 01 20140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319 000,00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26 4 01 20140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319 000,00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Мероприятия при осуществлении деятельности по обращению с животными без владельцев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26 4 01 25390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ВЕТЕРИНАРИИ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26 4 01 25390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26 4 01 25390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26 4 01 25390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26 4 01 25390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Ежемесячная денежная выплата студентам, заключившим договоры о целевом обучении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26 4 01 71640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ВЕТЕРИНАРИИ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26 4 01 71640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26 4 01 71640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26 4 01 71640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26 4 01 71640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360 000,00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Обеспечение деятельности исполнительных органов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26 4 02 00000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29 041 800,00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26 4 02 00140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29 041 800,00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ВЕТЕРИНАРИИ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26 4 02 00140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29 041 800,00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26 4 02 00140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28 962 800,00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26 4 02 00140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28 962 800,00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26 4 02 00140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28 412 500,00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26 4 02 00140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550 300,00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26 4 02 00140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79 000,00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lastRenderedPageBreak/>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26 4 02 00140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79 000,00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26 4 02 00140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79 000,00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 xml:space="preserve">Областная государственная программа </w:t>
            </w:r>
            <w:r>
              <w:rPr>
                <w:b/>
                <w:bCs/>
                <w:color w:val="000000"/>
              </w:rPr>
              <w:t>«</w:t>
            </w:r>
            <w:r w:rsidRPr="00200CEB">
              <w:rPr>
                <w:b/>
                <w:bCs/>
                <w:color w:val="000000"/>
              </w:rPr>
              <w:t>Обеспечение безопасности дорожного движения на территории Смоленской области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28 0 00 00000 </w:t>
            </w:r>
          </w:p>
        </w:tc>
        <w:tc>
          <w:tcPr>
            <w:tcW w:w="851"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653 299 300,00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Региональный проект </w:t>
            </w:r>
            <w:r>
              <w:rPr>
                <w:b/>
                <w:bCs/>
                <w:color w:val="000000"/>
                <w:sz w:val="22"/>
                <w:szCs w:val="22"/>
              </w:rPr>
              <w:t>«</w:t>
            </w:r>
            <w:r w:rsidRPr="00200CEB">
              <w:rPr>
                <w:b/>
                <w:bCs/>
                <w:color w:val="000000"/>
                <w:sz w:val="22"/>
                <w:szCs w:val="22"/>
              </w:rPr>
              <w:t>Общесистемные меры развития дорожного хозяйства</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28 1 И9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25 050 824,74</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28 1 И9 54180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25 050 824,74</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28 1 И9 54180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25 050 824,74</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28 1 И9 54180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25 050 824,74</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Дорожное хозяйство (дорожные фонды)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28 1 И9 54180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25 050 824,74</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28 1 И9 54180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25 050 824,74</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Ведомственный проект </w:t>
            </w:r>
            <w:r>
              <w:rPr>
                <w:b/>
                <w:bCs/>
                <w:color w:val="000000"/>
                <w:sz w:val="22"/>
                <w:szCs w:val="22"/>
              </w:rPr>
              <w:t>«</w:t>
            </w:r>
            <w:r w:rsidRPr="00200CEB">
              <w:rPr>
                <w:b/>
                <w:bCs/>
                <w:color w:val="000000"/>
                <w:sz w:val="22"/>
                <w:szCs w:val="22"/>
              </w:rPr>
              <w:t>Организация дорожного движения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28 3 01 00000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228 000 000,00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Покупка, установка, модернизация и перенос комплексов </w:t>
            </w:r>
            <w:proofErr w:type="spellStart"/>
            <w:r w:rsidRPr="00200CEB">
              <w:rPr>
                <w:color w:val="000000"/>
                <w:sz w:val="22"/>
                <w:szCs w:val="22"/>
              </w:rPr>
              <w:t>фотовидеофиксации</w:t>
            </w:r>
            <w:proofErr w:type="spellEnd"/>
            <w:r w:rsidRPr="00200CEB">
              <w:rPr>
                <w:color w:val="000000"/>
                <w:sz w:val="22"/>
                <w:szCs w:val="22"/>
              </w:rPr>
              <w:t>, видеонаблюдения и контроля дорожной обстановки (в том числе муляжей)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28 3 01 9Д405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28 3 01 9Д405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28 3 01 9Д405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Дорожное хозяйство (дорожные фонды)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28 3 01 9Д405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28 3 01 9Д405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Развитие и модернизация инфраструктуры систем управления дорожным движением и повышения безопасности транспортного процесса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28 3 01 9Д406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28 3 01 9Д406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28 3 01 9Д406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lastRenderedPageBreak/>
              <w:t>Дорожное хозяйство (дорожные фонды)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28 3 01 9Д406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28 3 01 9Д406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Приобретение транспортных средств в целях осуществления деятельности по повышению безопасности дорожного движения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28 3 01 9Д407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28 3 01 9Д407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28 3 01 9Д407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Дорожное хозяйство (дорожные фонды)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28 3 01 9Д407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28 3 01 9Д407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Строительство, реконструкция и техническое перевооружение светофорных объектов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28 3 01 9Д420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28 3 01 9Д420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28 3 01 9Д420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Дорожное хозяйство (дорожные фонды)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28 3 01 9Д420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28 3 01 9Д420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Повышение безопасности дорожного движения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28 4 01 00000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400 248 475,26</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учреждений в области организации дорожного движения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28 4 01 9Д401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400 248 475,26</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28 4 01 9Д401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400 248 475,26</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28 4 01 9Д401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400 248 475,26</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Дорожное хозяйство (дорожные фонды)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28 4 01 9Д401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400 248 475,26</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28 4 01 9Д401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400 248 475,26</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 xml:space="preserve">Областная государственная программа </w:t>
            </w:r>
            <w:r>
              <w:rPr>
                <w:b/>
                <w:bCs/>
                <w:color w:val="000000"/>
              </w:rPr>
              <w:t>«</w:t>
            </w:r>
            <w:r w:rsidRPr="00200CEB">
              <w:rPr>
                <w:b/>
                <w:bCs/>
                <w:color w:val="000000"/>
              </w:rPr>
              <w:t>Развитие промышленности Смоленской области и повышение ее конкурентоспособности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30 0 00 00000 </w:t>
            </w:r>
          </w:p>
        </w:tc>
        <w:tc>
          <w:tcPr>
            <w:tcW w:w="851"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287 482 944,33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Региональный проект </w:t>
            </w:r>
            <w:r>
              <w:rPr>
                <w:b/>
                <w:bCs/>
                <w:color w:val="000000"/>
                <w:sz w:val="22"/>
                <w:szCs w:val="22"/>
              </w:rPr>
              <w:t>«</w:t>
            </w:r>
            <w:r w:rsidRPr="00200CEB">
              <w:rPr>
                <w:b/>
                <w:bCs/>
                <w:color w:val="000000"/>
                <w:sz w:val="22"/>
                <w:szCs w:val="22"/>
              </w:rPr>
              <w:t>Производительность труда</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30 1 Э2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20 738 144,33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9555F5" w:rsidRPr="00200CEB" w:rsidRDefault="0047142E" w:rsidP="006C5924">
            <w:pPr>
              <w:rPr>
                <w:color w:val="000000"/>
                <w:sz w:val="22"/>
                <w:szCs w:val="22"/>
              </w:rPr>
            </w:pPr>
            <w:r w:rsidRPr="00200CEB">
              <w:rPr>
                <w:color w:val="000000"/>
                <w:sz w:val="22"/>
                <w:szCs w:val="22"/>
              </w:rPr>
              <w:t xml:space="preserve">Государственная поддержка субъектов Российской Федерации в целях достижения результатов федерального проекта </w:t>
            </w:r>
            <w:r>
              <w:rPr>
                <w:color w:val="000000"/>
                <w:sz w:val="22"/>
                <w:szCs w:val="22"/>
              </w:rPr>
              <w:t>«</w:t>
            </w:r>
            <w:r w:rsidRPr="00200CEB">
              <w:rPr>
                <w:color w:val="000000"/>
                <w:sz w:val="22"/>
                <w:szCs w:val="22"/>
              </w:rPr>
              <w:t>Производительность труда</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30 1 Э2 52890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20 738 144,33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МИНИСТЕРСТВО ПРОМЫШЛЕННОСТИ И ТОРГОВЛИ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30 1 Э2 52890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20 738 144,33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30 1 Э2 52890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20 738 144,33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30 1 Э2 52890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20 738 144,33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30 1 Э2 52890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20 738 144,33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Ведомственный проект </w:t>
            </w:r>
            <w:r>
              <w:rPr>
                <w:b/>
                <w:bCs/>
                <w:color w:val="000000"/>
                <w:sz w:val="22"/>
                <w:szCs w:val="22"/>
              </w:rPr>
              <w:t>«</w:t>
            </w:r>
            <w:r w:rsidRPr="00200CEB">
              <w:rPr>
                <w:b/>
                <w:bCs/>
                <w:color w:val="000000"/>
                <w:sz w:val="22"/>
                <w:szCs w:val="22"/>
              </w:rPr>
              <w:t>Развитие беспилотных авиационных систем</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30 3 01 00000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Субсидия АНО </w:t>
            </w:r>
            <w:r>
              <w:rPr>
                <w:color w:val="000000"/>
                <w:sz w:val="22"/>
                <w:szCs w:val="22"/>
              </w:rPr>
              <w:t>«</w:t>
            </w:r>
            <w:r w:rsidRPr="00200CEB">
              <w:rPr>
                <w:color w:val="000000"/>
                <w:sz w:val="22"/>
                <w:szCs w:val="22"/>
              </w:rPr>
              <w:t xml:space="preserve">НПЦ БАС </w:t>
            </w:r>
            <w:r>
              <w:rPr>
                <w:color w:val="000000"/>
                <w:sz w:val="22"/>
                <w:szCs w:val="22"/>
              </w:rPr>
              <w:t>«</w:t>
            </w:r>
            <w:r w:rsidRPr="00200CEB">
              <w:rPr>
                <w:color w:val="000000"/>
                <w:sz w:val="22"/>
                <w:szCs w:val="22"/>
              </w:rPr>
              <w:t>Смоленск</w:t>
            </w:r>
            <w:r>
              <w:rPr>
                <w:color w:val="000000"/>
                <w:sz w:val="22"/>
                <w:szCs w:val="22"/>
              </w:rPr>
              <w:t>»</w:t>
            </w:r>
            <w:r w:rsidRPr="00200CEB">
              <w:rPr>
                <w:color w:val="000000"/>
                <w:sz w:val="22"/>
                <w:szCs w:val="22"/>
              </w:rPr>
              <w:t xml:space="preserve"> на финансовое обеспечение затрат, связанных с созданием условий для развития беспилотных авиационных систем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30 3 01 67540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ПРОМЫШЛЕННОСТИ И ТОРГОВЛИ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30 3 01 67540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30 3 01 67540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30 3 01 67540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30 3 01 67540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Создание условий для развития промышленных предприятий</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30 4 01 00000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222 738 200,00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30 4 01 20140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2 037 300,00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ПРОМЫШЛЕННОСТИ И ТОРГОВЛИ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30 4 01 20140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2 037 300,00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30 4 01 20140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2 037 300,00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30 4 01 20140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2 037 300,00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30 4 01 20140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2 037 300,00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Субсидия </w:t>
            </w:r>
            <w:proofErr w:type="spellStart"/>
            <w:r w:rsidRPr="00200CEB">
              <w:rPr>
                <w:color w:val="000000"/>
                <w:sz w:val="22"/>
                <w:szCs w:val="22"/>
              </w:rPr>
              <w:t>микрокредитной</w:t>
            </w:r>
            <w:proofErr w:type="spellEnd"/>
            <w:r w:rsidRPr="00200CEB">
              <w:rPr>
                <w:color w:val="000000"/>
                <w:sz w:val="22"/>
                <w:szCs w:val="22"/>
              </w:rPr>
              <w:t xml:space="preserve"> компании </w:t>
            </w:r>
            <w:r>
              <w:rPr>
                <w:color w:val="000000"/>
                <w:sz w:val="22"/>
                <w:szCs w:val="22"/>
              </w:rPr>
              <w:t>«</w:t>
            </w:r>
            <w:r w:rsidRPr="00200CEB">
              <w:rPr>
                <w:color w:val="000000"/>
                <w:sz w:val="22"/>
                <w:szCs w:val="22"/>
              </w:rPr>
              <w:t>Смоленский областной фонд поддержки предпринимательства</w:t>
            </w:r>
            <w:r>
              <w:rPr>
                <w:color w:val="000000"/>
                <w:sz w:val="22"/>
                <w:szCs w:val="22"/>
              </w:rPr>
              <w:t>»</w:t>
            </w:r>
            <w:r w:rsidRPr="00200CEB">
              <w:rPr>
                <w:color w:val="000000"/>
                <w:sz w:val="22"/>
                <w:szCs w:val="22"/>
              </w:rPr>
              <w:t xml:space="preserve"> на финансовое обеспечение затрат, связанных с предоставлением финансовой поддержки в форме займов субъектам деятельности в сфере обрабатывающих производств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30 4 01 60710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ПРОМЫШЛЕННОСТИ И ТОРГОВЛИ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30 4 01 60710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lastRenderedPageBreak/>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30 4 01 60710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30 4 01 60710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30 4 01 60710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145 000 000,00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Реализация региональных программ развития промышленности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30 4 01 R5910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75 700 900,00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ПРОМЫШЛЕННОСТИ И ТОРГОВЛИ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30 4 01 R5910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75 700 900,00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30 4 01 R5910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75 700 900,00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30 4 01 R5910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75 700 900,00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30 4 01 R5910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75 700 900,00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Обеспечение деятельности исполнительных органов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30 4 04 00000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38 506 600,00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30 4 04 00140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38 506 600,00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ПРОМЫШЛЕННОСТИ И ТОРГОВЛИ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30 4 04 00140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38 506 600,00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30 4 04 00140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38 366 600,00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30 4 04 00140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38 366 600,00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30 4 04 00140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37 524 900,00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30 4 04 00140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841 700,00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30 4 04 00140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30 4 04 00140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30 4 04 00140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 xml:space="preserve">Областная государственная программа </w:t>
            </w:r>
            <w:r>
              <w:rPr>
                <w:b/>
                <w:bCs/>
                <w:color w:val="000000"/>
              </w:rPr>
              <w:t>«</w:t>
            </w:r>
            <w:r w:rsidRPr="00200CEB">
              <w:rPr>
                <w:b/>
                <w:bCs/>
                <w:color w:val="000000"/>
              </w:rPr>
              <w:t>Молодежная политика и гражданско-патриотическое воспитание граждан в Смоленской области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31 0 00 00000 </w:t>
            </w:r>
          </w:p>
        </w:tc>
        <w:tc>
          <w:tcPr>
            <w:tcW w:w="851"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393 867 152,00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Региональный проект </w:t>
            </w:r>
            <w:r>
              <w:rPr>
                <w:b/>
                <w:bCs/>
                <w:color w:val="000000"/>
                <w:sz w:val="22"/>
                <w:szCs w:val="22"/>
              </w:rPr>
              <w:t>«</w:t>
            </w:r>
            <w:r w:rsidRPr="00200CEB">
              <w:rPr>
                <w:b/>
                <w:bCs/>
                <w:color w:val="000000"/>
                <w:sz w:val="22"/>
                <w:szCs w:val="22"/>
              </w:rPr>
              <w:t>Россия – страна возможностей</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1 Ю1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117 569 000,00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 xml:space="preserve">Реализация программы комплексного развития молодежной политики в субъектах Российской Федерации </w:t>
            </w:r>
            <w:r>
              <w:rPr>
                <w:color w:val="000000"/>
                <w:sz w:val="22"/>
                <w:szCs w:val="22"/>
              </w:rPr>
              <w:t>«</w:t>
            </w:r>
            <w:r w:rsidRPr="00200CEB">
              <w:rPr>
                <w:color w:val="000000"/>
                <w:sz w:val="22"/>
                <w:szCs w:val="22"/>
              </w:rPr>
              <w:t>Регион для молодых</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1 Ю1 51160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117 569 000,00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1 Ю1 51160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117 569 000,00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1 Ю1 51160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117 569 000,00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Молодежная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1 Ю1 51160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117 569 000,00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1 Ю1 51160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74 335 100,00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1 Ю1 51160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43 233 900,00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Региональный проект </w:t>
            </w:r>
            <w:r>
              <w:rPr>
                <w:b/>
                <w:bCs/>
                <w:color w:val="000000"/>
                <w:sz w:val="22"/>
                <w:szCs w:val="22"/>
              </w:rPr>
              <w:t>«</w:t>
            </w:r>
            <w:r w:rsidRPr="00200CEB">
              <w:rPr>
                <w:b/>
                <w:bCs/>
                <w:color w:val="000000"/>
                <w:sz w:val="22"/>
                <w:szCs w:val="22"/>
              </w:rPr>
              <w:t>Обеспечение сохранности воинских захоронений</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31 2 01 00000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17 982 400,00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Субсидии на </w:t>
            </w:r>
            <w:proofErr w:type="spellStart"/>
            <w:r w:rsidRPr="00200CEB">
              <w:rPr>
                <w:color w:val="000000"/>
                <w:sz w:val="22"/>
                <w:szCs w:val="22"/>
              </w:rPr>
              <w:t>софинансирование</w:t>
            </w:r>
            <w:proofErr w:type="spellEnd"/>
            <w:r w:rsidRPr="00200CEB">
              <w:rPr>
                <w:color w:val="000000"/>
                <w:sz w:val="22"/>
                <w:szCs w:val="22"/>
              </w:rPr>
              <w:t xml:space="preserve"> расходов, связанных с реализацией мероприятий по обеспечению сохранности воинских захоронений на территории Российской Федерации (восстановление, ремонт, реставрация, благоустройство)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2 01 R2031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16 078 700,00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2 01 R2031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16 078 700,00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2 01 R2031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16 078 700,00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2 01 R2031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16 078 700,00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2 01 R2031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16 078 700,00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Субсидии на </w:t>
            </w:r>
            <w:proofErr w:type="spellStart"/>
            <w:r w:rsidRPr="00200CEB">
              <w:rPr>
                <w:color w:val="000000"/>
                <w:sz w:val="22"/>
                <w:szCs w:val="22"/>
              </w:rPr>
              <w:t>софинансирование</w:t>
            </w:r>
            <w:proofErr w:type="spellEnd"/>
            <w:r w:rsidRPr="00200CEB">
              <w:rPr>
                <w:color w:val="000000"/>
                <w:sz w:val="22"/>
                <w:szCs w:val="22"/>
              </w:rPr>
              <w:t xml:space="preserve"> расходов, связанных с реализацией мероприятий по обеспечению сохранности воинских захоронений на территории Российской Федерации (установка мемориальных знаков)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2 01 R2032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175 300,00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2 01 R2032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175 300,00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2 01 R2032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175 300,00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2 01 R2032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175 300,00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2 01 R2032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175 300,00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 xml:space="preserve">Субсидии на </w:t>
            </w:r>
            <w:proofErr w:type="spellStart"/>
            <w:r w:rsidRPr="00200CEB">
              <w:rPr>
                <w:color w:val="000000"/>
                <w:sz w:val="22"/>
                <w:szCs w:val="22"/>
              </w:rPr>
              <w:t>софинансирование</w:t>
            </w:r>
            <w:proofErr w:type="spellEnd"/>
            <w:r w:rsidRPr="00200CEB">
              <w:rPr>
                <w:color w:val="000000"/>
                <w:sz w:val="22"/>
                <w:szCs w:val="22"/>
              </w:rPr>
              <w:t xml:space="preserve"> расходов, связанных с реализацией мероприятий по обеспечению сохранности воинских захоронений на территории Российской Федерации (нанесение имен (воинских званий и инициалов) погибших при защите Отечества на мемориальные сооружения воинских захоронений по месту захоронения)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2 01 R2033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1 728 400,00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2 01 R2033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1 728 400,00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2 01 R2033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1 728 400,00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2 01 R2033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1 728 400,00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2 01 R2033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1 728 400,00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Ведомственный проект </w:t>
            </w:r>
            <w:r>
              <w:rPr>
                <w:b/>
                <w:bCs/>
                <w:color w:val="000000"/>
                <w:sz w:val="22"/>
                <w:szCs w:val="22"/>
              </w:rPr>
              <w:t>«</w:t>
            </w:r>
            <w:r w:rsidRPr="00200CEB">
              <w:rPr>
                <w:b/>
                <w:bCs/>
                <w:color w:val="000000"/>
                <w:sz w:val="22"/>
                <w:szCs w:val="22"/>
              </w:rPr>
              <w:t>Ремонт и восстановление воинских захоронений и мемориальных сооружений</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31 3 01 00000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ремонт и восстановление воинских захоронений и мемориальных сооружений, находящихся вне воинских захоронений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31 3 01 82010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31 3 01 82010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31 3 01 82010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31 3 01 82010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31 3 01 82010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Ведомственный проект </w:t>
            </w:r>
            <w:r>
              <w:rPr>
                <w:b/>
                <w:bCs/>
                <w:color w:val="000000"/>
                <w:sz w:val="22"/>
                <w:szCs w:val="22"/>
              </w:rPr>
              <w:t>«</w:t>
            </w:r>
            <w:r w:rsidRPr="00200CEB">
              <w:rPr>
                <w:b/>
                <w:bCs/>
                <w:color w:val="000000"/>
                <w:sz w:val="22"/>
                <w:szCs w:val="22"/>
              </w:rPr>
              <w:t>Установка мемориальных объектов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31 3 02 00000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установку мемориальных объектов участникам специальной военной операции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31 3 02 83030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31 3 02 83030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31 3 02 83030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lastRenderedPageBreak/>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31 3 02 83030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31 3 02 83030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Развитие добровольчества (</w:t>
            </w:r>
            <w:proofErr w:type="spellStart"/>
            <w:r w:rsidRPr="00200CEB">
              <w:rPr>
                <w:b/>
                <w:bCs/>
                <w:color w:val="000000"/>
                <w:sz w:val="22"/>
                <w:szCs w:val="22"/>
              </w:rPr>
              <w:t>волонтерства</w:t>
            </w:r>
            <w:proofErr w:type="spellEnd"/>
            <w:r w:rsidRPr="00200CEB">
              <w:rPr>
                <w:b/>
                <w:bCs/>
                <w:color w:val="000000"/>
                <w:sz w:val="22"/>
                <w:szCs w:val="22"/>
              </w:rPr>
              <w:t>)</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6 194 469,19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20 169,19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20 169,19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20 169,19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Молодежная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20 169,19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20 169,19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Участие в региональных, межрегиональных, всероссийских и международных мероприятиях добровольческой направленности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31 4 01 21130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31 4 01 21130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31 4 01 21130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Молодежная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31 4 01 21130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31 4 01 21130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центра по поддержке добровольчества (</w:t>
            </w:r>
            <w:proofErr w:type="spellStart"/>
            <w:r w:rsidRPr="00200CEB">
              <w:rPr>
                <w:color w:val="000000"/>
                <w:sz w:val="22"/>
                <w:szCs w:val="22"/>
              </w:rPr>
              <w:t>волонтерства</w:t>
            </w:r>
            <w:proofErr w:type="spellEnd"/>
            <w:r w:rsidRPr="00200CEB">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31 4 01 23420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3 264 300,00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31 4 01 23420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3 264 300,00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31 4 01 23420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3 264 300,00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Молодежная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31 4 01 23420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3 264 300,00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31 4 01 23420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3 264 300,00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Мероприятия по поддержке и популяризации добровольчества (</w:t>
            </w:r>
            <w:proofErr w:type="spellStart"/>
            <w:r w:rsidRPr="00200CEB">
              <w:rPr>
                <w:color w:val="000000"/>
                <w:sz w:val="22"/>
                <w:szCs w:val="22"/>
              </w:rPr>
              <w:t>волонтерства</w:t>
            </w:r>
            <w:proofErr w:type="spellEnd"/>
            <w:r w:rsidRPr="00200CEB">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31 4 01 24570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2 110 000,00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31 4 01 24570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2 110 000,00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31 4 01 24570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2 110 000,00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Молодежная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31 4 01 24570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2 110 000,00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31 4 01 24570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705 000,00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31 4 01 24570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1 405 000,00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Информационная и рекламная кампания в целях популяризации добровольчества (</w:t>
            </w:r>
            <w:proofErr w:type="spellStart"/>
            <w:r w:rsidRPr="00200CEB">
              <w:rPr>
                <w:color w:val="000000"/>
                <w:sz w:val="22"/>
                <w:szCs w:val="22"/>
              </w:rPr>
              <w:t>волонтерства</w:t>
            </w:r>
            <w:proofErr w:type="spellEnd"/>
            <w:r w:rsidRPr="00200CEB">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31 4 01 25510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31 4 01 25510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31 4 01 25510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Молодежная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31 4 01 25510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31 4 01 25510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Молодежная политика</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31 4 02 00000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112 087 882,81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51 470 730,81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51 470 730,81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25 316 730,81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Молодежная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25 316 730,81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25 316 730,81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26 154 000,00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26 154 000,00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26 154 000,00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31 4 02 02250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31 4 02 02250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31 4 02 02250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31 4 02 02250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31 4 02 02250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Проведение областных смотров-конкурсов, фестивалей, семинаров, а также других аналогичных мероприятий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31 4 02 20050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31 4 02 20050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31 4 02 20050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31 4 02 20050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31 4 02 20050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31 4 02 20140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167 800,00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31 4 02 20140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167 800,00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31 4 02 20140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167 800,00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31 4 02 20140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167 800,00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31 4 02 20140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167 800,00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Проведение мероприятий для молодежи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31 4 02 22340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33 870 000,00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31 4 02 22340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33 870 000,00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31 4 02 22340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32 770 000,00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Молодежная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31 4 02 22340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32 770 000,00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31 4 02 22340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31 4 02 22340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12 970 000,00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31 4 02 22340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17 500 000,00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31 4 02 22340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31 4 02 22340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31 4 02 22340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Информационное освещение мероприятий молодежной политики в сети </w:t>
            </w:r>
            <w:r>
              <w:rPr>
                <w:color w:val="000000"/>
                <w:sz w:val="22"/>
                <w:szCs w:val="22"/>
              </w:rPr>
              <w:t>«</w:t>
            </w:r>
            <w:r w:rsidRPr="00200CEB">
              <w:rPr>
                <w:color w:val="000000"/>
                <w:sz w:val="22"/>
                <w:szCs w:val="22"/>
              </w:rPr>
              <w:t>Интернет</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31 4 02 22590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271 300,00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31 4 02 22590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271 300,00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31 4 02 22590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271 300,00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31 4 02 22590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271 300,00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31 4 02 22590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271 300,00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реализацию мероприятий по капитальному ремонту зданий муниципальных учреждений в сфере молодежной политики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31 4 02 82210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25 908 052,00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31 4 02 82210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25 908 052,00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31 4 02 82210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25 908 052,00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Молодежная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31 4 02 82210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25 908 052,00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31 4 02 82210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25 908 052,00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Гражданско-патриотическое воспитание</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31 4 03 00000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23 349 000,00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31 4 03 00150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11 233 900,00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31 4 03 00150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11 233 900,00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31 4 03 00150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11 233 900,00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31 4 03 00150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11 233 900,00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31 4 03 00150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10 312 900,00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31 4 03 00150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911 500,00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31 4 03 00150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Мероприятия в сфере гражданско-патриотического воспитания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31 4 03 23940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4 505 000,00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31 4 03 23940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4 505 000,00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31 4 03 23940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4 505 000,00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31 4 03 23940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4 505 000,00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31 4 03 23940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31 4 03 23940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4 105 000,00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Мероприятия военно-патриотической направленности по привлечению детей и молодежи в военно-патриотические клубы и объединения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31 4 03 25540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2 560 400,00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31 4 03 25540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2 560 400,00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31 4 03 25540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2 560 400,00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lastRenderedPageBreak/>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31 4 03 25540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2 560 400,00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31 4 03 25540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31 4 03 25540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2 070 400,00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Мероприятия для развития системы </w:t>
            </w:r>
            <w:proofErr w:type="spellStart"/>
            <w:r w:rsidRPr="00200CEB">
              <w:rPr>
                <w:color w:val="000000"/>
                <w:sz w:val="22"/>
                <w:szCs w:val="22"/>
              </w:rPr>
              <w:t>межпоколенческого</w:t>
            </w:r>
            <w:proofErr w:type="spellEnd"/>
            <w:r w:rsidRPr="00200CEB">
              <w:rPr>
                <w:color w:val="000000"/>
                <w:sz w:val="22"/>
                <w:szCs w:val="22"/>
              </w:rPr>
              <w:t xml:space="preserve"> взаимодействия и обеспечения преемственности поколений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31 4 03 25570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31 4 03 25570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31 4 03 25570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31 4 03 25570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31 4 03 25570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Субсидия Региональному отделению Общероссийской общественно-государственной организации </w:t>
            </w:r>
            <w:r>
              <w:rPr>
                <w:color w:val="000000"/>
                <w:sz w:val="22"/>
                <w:szCs w:val="22"/>
              </w:rPr>
              <w:t>«</w:t>
            </w:r>
            <w:r w:rsidRPr="00200CEB">
              <w:rPr>
                <w:color w:val="000000"/>
                <w:sz w:val="22"/>
                <w:szCs w:val="22"/>
              </w:rPr>
              <w:t>Российское военно-историческое общество</w:t>
            </w:r>
            <w:r>
              <w:rPr>
                <w:color w:val="000000"/>
                <w:sz w:val="22"/>
                <w:szCs w:val="22"/>
              </w:rPr>
              <w:t>»</w:t>
            </w:r>
            <w:r w:rsidRPr="00200CEB">
              <w:rPr>
                <w:color w:val="000000"/>
                <w:sz w:val="22"/>
                <w:szCs w:val="22"/>
              </w:rPr>
              <w:t xml:space="preserve"> на финансовое обеспечение затрат, связанных с реализацией государственной политики в области гражданско-патриотического воспитания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31 4 03 62680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4 979 700,00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31 4 03 62680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4 979 700,00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31 4 03 62680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4 979 700,00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31 4 03 62680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4 979 700,00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31 4 03 62680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4 979 700,00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Поддержка поискового движения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31 4 04 00000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4 313 400,00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Организация и проведение поисковых экспедиций в рамках Всероссийской акции </w:t>
            </w:r>
            <w:r>
              <w:rPr>
                <w:color w:val="000000"/>
                <w:sz w:val="22"/>
                <w:szCs w:val="22"/>
              </w:rPr>
              <w:t>«</w:t>
            </w:r>
            <w:r w:rsidRPr="00200CEB">
              <w:rPr>
                <w:color w:val="000000"/>
                <w:sz w:val="22"/>
                <w:szCs w:val="22"/>
              </w:rPr>
              <w:t>Вахта Памяти</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31 4 04 20830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1 313 400,00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31 4 04 20830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1 313 400,00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31 4 04 20830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1 313 400,00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31 4 04 20830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1 313 400,00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31 4 04 20830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627 000,00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31 4 04 20830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686 400,00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Мероприятия по экспертизе и хранению эксгумированных биологических объектов в рамках проекта </w:t>
            </w:r>
            <w:r>
              <w:rPr>
                <w:color w:val="000000"/>
                <w:sz w:val="22"/>
                <w:szCs w:val="22"/>
              </w:rPr>
              <w:t>«</w:t>
            </w:r>
            <w:r w:rsidRPr="00200CEB">
              <w:rPr>
                <w:color w:val="000000"/>
                <w:sz w:val="22"/>
                <w:szCs w:val="22"/>
              </w:rPr>
              <w:t>Без срока давности</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31 4 04 21620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31 4 04 21620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31 4 04 21620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31 4 04 21620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31 4 04 21620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некоммерческим организациям на возмещение затрат, связанных с проведением поисковой работы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31 4 04 61310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31 4 04 61310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31 4 04 61310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31 4 04 61310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31 4 04 61310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Создание системы продвижения инициативной молодежи и детей</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31 4 05 00000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9 270 000,00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Выплаты победителям областного конкурса молодежных проектов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31 4 05 24580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31 4 05 24580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31 4 05 24580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Молодежная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31 4 05 24580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31 4 05 24580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некоммерческим организациям на финансовое обеспечение затрат, связанных с проведением мероприятий для детей и молодежи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31 4 05 62250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31 4 05 62250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31 4 05 62250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31 4 05 62250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31 4 05 62250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Выплата победителям областного конкурса </w:t>
            </w:r>
            <w:r>
              <w:rPr>
                <w:color w:val="000000"/>
                <w:sz w:val="22"/>
                <w:szCs w:val="22"/>
              </w:rPr>
              <w:t>«</w:t>
            </w:r>
            <w:r w:rsidRPr="00200CEB">
              <w:rPr>
                <w:color w:val="000000"/>
                <w:sz w:val="22"/>
                <w:szCs w:val="22"/>
              </w:rPr>
              <w:t>Будущее Смоленщины</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31 4 05 71690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31 4 05 71690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31 4 05 71690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Молодежная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31 4 05 71690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31 4 05 71690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Обеспечение деятельности исполнительных органов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31 4 06 00000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30 101 000,00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31 4 06 00140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30 101 000,00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31 4 06 00140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30 101 000,00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31 4 06 00140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30 101 000,00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lastRenderedPageBreak/>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31 4 06 00140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30 101 000,00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31 4 06 00140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29 846 000,00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31 4 06 00140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 xml:space="preserve">Областная государственная программа </w:t>
            </w:r>
            <w:r>
              <w:rPr>
                <w:b/>
                <w:bCs/>
                <w:color w:val="000000"/>
              </w:rPr>
              <w:t>«</w:t>
            </w:r>
            <w:r w:rsidRPr="00200CEB">
              <w:rPr>
                <w:b/>
                <w:bCs/>
                <w:color w:val="000000"/>
              </w:rPr>
              <w:t>Формирование современной городской среды на территории Смоленской области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32 0 00 00000 </w:t>
            </w:r>
          </w:p>
        </w:tc>
        <w:tc>
          <w:tcPr>
            <w:tcW w:w="851"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1 218 380 682,87</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Региональный проект </w:t>
            </w:r>
            <w:r>
              <w:rPr>
                <w:b/>
                <w:bCs/>
                <w:color w:val="000000"/>
                <w:sz w:val="22"/>
                <w:szCs w:val="22"/>
              </w:rPr>
              <w:t>«</w:t>
            </w:r>
            <w:r w:rsidRPr="00200CEB">
              <w:rPr>
                <w:b/>
                <w:bCs/>
                <w:color w:val="000000"/>
                <w:sz w:val="22"/>
                <w:szCs w:val="22"/>
              </w:rPr>
              <w:t>Формирование комфортной городской среды</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32 1 И4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675 336 680,00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32 1 И4 54240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441 882 560,00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32 1 И4 54240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441 882 560,00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32 1 И4 54240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441 882 560,00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жилищно-коммунального хозяйства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32 1 И4 54240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441 882 560,00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32 1 И4 54240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441 882 560,00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реализацию программ формирования современной городской среды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32 1 И4 55550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233 454 120,00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32 1 И4 55550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233 454 120,00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32 1 И4 55550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233 454 120,00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Благоустройство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32 1 И4 55550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233 454 120,00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32 1 И4 55550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233 454 120,00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Ведомственный проект </w:t>
            </w:r>
            <w:r>
              <w:rPr>
                <w:b/>
                <w:bCs/>
                <w:color w:val="000000"/>
                <w:sz w:val="22"/>
                <w:szCs w:val="22"/>
              </w:rPr>
              <w:t>«</w:t>
            </w:r>
            <w:r w:rsidRPr="00200CEB">
              <w:rPr>
                <w:b/>
                <w:bCs/>
                <w:color w:val="000000"/>
                <w:sz w:val="22"/>
                <w:szCs w:val="22"/>
              </w:rPr>
              <w:t>Повышение эстетического и функционального уровня территорий</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32 3 01 00000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543 044 002,87</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устройство детских игровых площадок</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32 3 01 81170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84 000 000,00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32 3 01 81170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84 000 000,00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lastRenderedPageBreak/>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32 3 01 81170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84 000 000,00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Благоустройство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32 3 01 81170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84 000 000,00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32 3 01 81170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84 000 000,00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Субсидии на проведение мероприятий, направленных на создание условий для повышения уровня комфортности проживания граждан</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32 3 01 81960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459 044 002,87</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32 3 01 81960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459 044 002,87</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32 3 01 81960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459 044 002,87</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Благоустройство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32 3 01 81960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459 044 002,87</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32 3 01 81960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459 044 002,87</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 xml:space="preserve">Областная государственная программа </w:t>
            </w:r>
            <w:r>
              <w:rPr>
                <w:b/>
                <w:bCs/>
                <w:color w:val="000000"/>
              </w:rPr>
              <w:t>«</w:t>
            </w:r>
            <w:r w:rsidRPr="00200CEB">
              <w:rPr>
                <w:b/>
                <w:bCs/>
                <w:color w:val="000000"/>
              </w:rPr>
              <w:t>Создание благоприятных условий для экономического развития Смоленской области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33 0 00 00000 </w:t>
            </w:r>
          </w:p>
        </w:tc>
        <w:tc>
          <w:tcPr>
            <w:tcW w:w="851"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1 091 485 800,00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Региональный проект </w:t>
            </w:r>
            <w:r>
              <w:rPr>
                <w:b/>
                <w:bCs/>
                <w:color w:val="000000"/>
                <w:sz w:val="22"/>
                <w:szCs w:val="22"/>
              </w:rPr>
              <w:t>«</w:t>
            </w:r>
            <w:r w:rsidRPr="00200CEB">
              <w:rPr>
                <w:b/>
                <w:bCs/>
                <w:color w:val="000000"/>
                <w:sz w:val="22"/>
                <w:szCs w:val="22"/>
              </w:rPr>
              <w:t>Малое и среднее предпринимательство и поддержка индивидуальной предпринимательской инициативы</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33 1 Э1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437 268 800,00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Государственная поддержка малого и среднего предпринимательства в субъектах Российской Федерации (субсидия управляющей компании на финансовое обеспечение части затрат, связанных с созданием индустриального (промышленного) парка)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33 1 Э1 55272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437 268 800,00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ЭКОНОМИЧЕСКОГО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33 1 Э1 55272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437 268 800,00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33 1 Э1 55272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437 268 800,00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33 1 Э1 55272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437 268 800,00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33 1 Э1 55272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437 268 800,00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Региональный проект </w:t>
            </w:r>
            <w:r>
              <w:rPr>
                <w:b/>
                <w:bCs/>
                <w:color w:val="000000"/>
                <w:sz w:val="22"/>
                <w:szCs w:val="22"/>
              </w:rPr>
              <w:t>«</w:t>
            </w:r>
            <w:r w:rsidRPr="00200CEB">
              <w:rPr>
                <w:b/>
                <w:bCs/>
                <w:color w:val="000000"/>
                <w:sz w:val="22"/>
                <w:szCs w:val="22"/>
              </w:rPr>
              <w:t>Создание и развитие территорий с преференциальными экономическими режимами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33 2 01 00000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556 610 100,00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Капитальные вложения в объекты государственной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33 2 01 49990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556 610 100,00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33 2 01 49990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556 610 100,00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33 2 01 49990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556 610 100,00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33 2 01 49990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556 610 100,00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lastRenderedPageBreak/>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33 2 01 49990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400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556 610 100,00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Создание благоприятных условий для экономического развития Смоленской области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33 4 01 00000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33 4 01 20140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ЭКОНОМИЧЕСКОГО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33 4 01 20140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33 4 01 20140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33 4 01 20140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33 4 01 20140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Приобретение статистической информации в виде информационных сборников и иной статистической информации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33 4 01 21430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ЭКОНОМИЧЕСКОГО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33 4 01 21430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33 4 01 21430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33 4 01 21430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33 4 01 21430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Обеспечение деятельности исполнительных органов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33 4 02 00000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49 458 500,00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33 4 02 00140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49 458 500,00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ЭКОНОМИЧЕСКОГО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33 4 02 00140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49 458 500,00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33 4 02 00140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49 358 500,00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33 4 02 00140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49 358 500,00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33 4 02 00140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48 864 200,00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33 4 02 00140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494 300,00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33 4 02 00140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33 4 02 00140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33 4 02 00140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Создание условий для развития экспортной деятельности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33 4 03 00000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47 298 400,00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 xml:space="preserve">Субсидия автономной некоммерческой организации </w:t>
            </w:r>
            <w:r>
              <w:rPr>
                <w:color w:val="000000"/>
                <w:sz w:val="22"/>
                <w:szCs w:val="22"/>
              </w:rPr>
              <w:t>«</w:t>
            </w:r>
            <w:r w:rsidRPr="00200CEB">
              <w:rPr>
                <w:color w:val="000000"/>
                <w:sz w:val="22"/>
                <w:szCs w:val="22"/>
              </w:rPr>
              <w:t>Центр поддержки экспорта Смоленской области</w:t>
            </w:r>
            <w:r>
              <w:rPr>
                <w:color w:val="000000"/>
                <w:sz w:val="22"/>
                <w:szCs w:val="22"/>
              </w:rPr>
              <w:t>»</w:t>
            </w:r>
            <w:r w:rsidRPr="00200CEB">
              <w:rPr>
                <w:color w:val="000000"/>
                <w:sz w:val="22"/>
                <w:szCs w:val="22"/>
              </w:rPr>
              <w:t xml:space="preserve"> на финансовое обеспечение затрат, связанных с повышением экспортного потенциала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33 4 03 60130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47 298 400,00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ЭКОНОМИЧЕСКОГО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33 4 03 60130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47 298 400,00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33 4 03 60130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47 298 400,00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33 4 03 60130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47 298 400,00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33 4 03 60130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47 298 400,00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 xml:space="preserve">Областная государственная программа </w:t>
            </w:r>
            <w:r>
              <w:rPr>
                <w:b/>
                <w:bCs/>
                <w:color w:val="000000"/>
              </w:rPr>
              <w:t>«</w:t>
            </w:r>
            <w:r w:rsidRPr="00200CEB">
              <w:rPr>
                <w:b/>
                <w:bCs/>
                <w:color w:val="000000"/>
              </w:rPr>
              <w:t>Сохранение объектов культурного наследия (памятников истории и культуры) народов Российской Федерации, расположенных на территории Смоленской области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35 0 00 00000 </w:t>
            </w:r>
          </w:p>
        </w:tc>
        <w:tc>
          <w:tcPr>
            <w:tcW w:w="851"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65 706 200,00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Сохранение и государственная охрана объектов культурного наследия (памятников истории и культуры), народов Российской Федерации, расположенных на территории Смоленской области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35 4 01 00000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43 189 500,00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35 4 01 00150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19 287 300,00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КУЛЬТУРНОМУ НАСЛЕДИЮ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35 4 01 00150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19 287 300,00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35 4 01 00150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19 287 300,00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35 4 01 00150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19 287 300,00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35 4 01 00150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19 287 300,00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35 4 01 20140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187 500,00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КУЛЬТУРНОМУ НАСЛЕДИЮ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35 4 01 20140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187 500,00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35 4 01 20140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187 500,00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культуры, кинематографии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35 4 01 20140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187 500,00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35 4 01 20140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187 500,00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Мероприятия по государственной охране и сохранению объектов культурного наследия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35 4 01 20610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11 464 700,00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КУЛЬТУРНОМУ НАСЛЕДИЮ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35 4 01 20610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11 464 700,00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35 4 01 20610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11 464 700,00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35 4 01 20610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11 464 700,00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35 4 01 20610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11 464 700,00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Субсидия городу Смоленску на разработку (корректировку) проекта объединенной зоны охраны объектов культурного наследия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35 4 01 81660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12 250 000,00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КУЛЬТУРНОМУ НАСЛЕДИЮ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35 4 01 81660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12 250 000,00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35 4 01 81660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12 250 000,00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35 4 01 81660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12 250 000,00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35 4 01 81660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12 250 000,00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 xml:space="preserve">Комплекс процессных мероприятий </w:t>
            </w:r>
            <w:r>
              <w:rPr>
                <w:b/>
                <w:bCs/>
                <w:color w:val="000000"/>
                <w:sz w:val="22"/>
                <w:szCs w:val="22"/>
              </w:rPr>
              <w:t>«</w:t>
            </w:r>
            <w:r w:rsidRPr="00200CEB">
              <w:rPr>
                <w:b/>
                <w:bCs/>
                <w:color w:val="000000"/>
                <w:sz w:val="22"/>
                <w:szCs w:val="22"/>
              </w:rPr>
              <w:t>Обеспечение деятельности исполнительных органов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35 4 02 00000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22 516 700,00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35 4 02 00140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13 760 800,00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КУЛЬТУРНОМУ НАСЛЕДИЮ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35 4 02 00140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13 760 800,00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35 4 02 00140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13 760 800,00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культуры, кинематографии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35 4 02 00140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13 760 800,00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35 4 02 00140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13 518 500,00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35 4 02 00140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242 300,00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государственных органов по переданным полномочиям Российской Федерации за счет средств областного бюджета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35 4 02 00160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1 257 200,00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КУЛЬТУРНОМУ НАСЛЕДИЮ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35 4 02 00160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1 257 200,00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35 4 02 00160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1 257 200,00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культуры, кинематографии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35 4 02 00160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1 257 200,00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35 4 02 00160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1 257 200,00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Осуществление переданных полномочий Российской Федерации в отношении объектов культурного наследия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35 4 02 59500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7 498 700,00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КУЛЬТУРНОМУ НАСЛЕДИЮ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35 4 02 59500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7 498 700,00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35 4 02 59500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7 498 700,00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культуры, кинематографии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35 4 02 59500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7 498 700,00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35 4 02 59500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7 498 700,00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Обеспечение деятельности Правительства Смоленской области, депутатов Государственной Думы, сенаторов Российской Федерации и их помощников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75 0 00 00000 </w:t>
            </w:r>
          </w:p>
        </w:tc>
        <w:tc>
          <w:tcPr>
            <w:tcW w:w="851"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413 959 413,20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Высшее должностное лицо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9 708 100,00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75 0 01 00140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9 708 100,00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75 0 01 00140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9 708 100,00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75 0 01 00140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9 708 100,00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Функционирование высшего должностного лица субъекта Российской Федерации и муниципального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75 0 01 00140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9 708 100,00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75 0 01 00140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9 708 100,00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Заместители высшего должностного лица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75 0 02 00000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120 262 000,00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120 262 000,00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120 262 000,00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120 262 000,00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120 262 000,00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120 262 000,00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Обеспечение деятельности депутатов Государственной Думы, сенаторов Российской Федерации и их помощников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75 0 03 00000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28 280 000,00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депутатов Государственной Думы и их помощников в избирательных округах</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75 0 03 51410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18 351 000,00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75 0 03 51410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18 351 000,00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75 0 03 51410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18 351 000,00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75 0 03 51410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18 351 000,00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75 0 03 51410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12 870 000,00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75 0 03 51410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5 481 000,00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сенаторов Российской Федерации и их помощников в субъектах Российской Федерации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75 0 03 51420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9 929 000,00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75 0 03 51420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9 929 000,00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75 0 03 51420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9 929 000,00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75 0 03 51420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9 929 000,00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75 0 03 51420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8 229 000,00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75 0 03 51420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1 700 000,00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Обеспечение деятельности исполнительных органов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255 709 313,20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151 716 100,00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ГОСУДАРСТВЕННОГО СТРОИТЕЛЬНОГО И ТЕХНИЧЕСКОГО НАДЗОРА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59 602 300,00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59 512 300,00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59 512 300,00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54 513 900,00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4 971 800,00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26 600,00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 xml:space="preserve">ГЛАВНОЕ УПРАВЛЕНИЕ </w:t>
            </w:r>
            <w:r>
              <w:rPr>
                <w:b/>
                <w:bCs/>
                <w:color w:val="000000"/>
                <w:sz w:val="24"/>
                <w:szCs w:val="24"/>
              </w:rPr>
              <w:t>«</w:t>
            </w:r>
            <w:r w:rsidRPr="00200CEB">
              <w:rPr>
                <w:b/>
                <w:bCs/>
                <w:color w:val="000000"/>
                <w:sz w:val="24"/>
                <w:szCs w:val="24"/>
              </w:rPr>
              <w:t>ГОСУДАРСТВЕННАЯ ЖИЛИЩНАЯ ИНСПЕКЦИЯ СМОЛЕНСКОЙ ОБЛАСТИ</w:t>
            </w:r>
            <w:r>
              <w:rPr>
                <w:b/>
                <w:bCs/>
                <w:color w:val="000000"/>
                <w:sz w:val="24"/>
                <w:szCs w:val="24"/>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56 258 900,00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56 258 900,00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lastRenderedPageBreak/>
              <w:t>Другие вопросы в области жилищно-коммунального хозяйства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56 258 900,00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54 998 800,00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1 256 000,00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РЕГУЛИРОВАНИЮ КОНТРАКТНОЙ СИСТЕМЫ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35 854 900,00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35 754 900,00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35 754 900,00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35 182 900,00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572 000,00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1 821 400,00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ГОСУДАРСТВЕННОГО СТРОИТЕЛЬНОГО И ТЕХНИЧЕСКОГО НАДЗОРА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597 600,00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597 600,00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597 600,00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597 600,00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 xml:space="preserve">ГЛАВНОЕ УПРАВЛЕНИЕ </w:t>
            </w:r>
            <w:r>
              <w:rPr>
                <w:b/>
                <w:bCs/>
                <w:color w:val="000000"/>
                <w:sz w:val="24"/>
                <w:szCs w:val="24"/>
              </w:rPr>
              <w:t>«</w:t>
            </w:r>
            <w:r w:rsidRPr="00200CEB">
              <w:rPr>
                <w:b/>
                <w:bCs/>
                <w:color w:val="000000"/>
                <w:sz w:val="24"/>
                <w:szCs w:val="24"/>
              </w:rPr>
              <w:t>ГОСУДАРСТВЕННАЯ ЖИЛИЩНАЯ ИНСПЕКЦИЯ СМОЛЕНСКОЙ ОБЛАСТИ</w:t>
            </w:r>
            <w:r>
              <w:rPr>
                <w:b/>
                <w:bCs/>
                <w:color w:val="000000"/>
                <w:sz w:val="24"/>
                <w:szCs w:val="24"/>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689 000,00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lastRenderedPageBreak/>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689 000,00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жилищно-коммунального хозяйства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689 000,00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689 000,00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РЕГУЛИРОВАНИЮ КОНТРАКТНОЙ СИСТЕМЫ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534 800,00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534 800,00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534 800,00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534 800,00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Приобретение, внедрение и сопровождение ведомственной информационной системы государственного строительного надзора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75 0 09 22970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2 450 000,00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ГОСУДАРСТВЕННОГО СТРОИТЕЛЬНОГО И ТЕХНИЧЕСКОГО НАДЗОРА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75 0 09 22970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2 450 000,00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75 0 09 22970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2 450 000,00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75 0 09 22970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2 450 000,00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75 0 09 22970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2 450 000,00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форменной одеждой сотрудников, осуществляющих региональный государственный строительный и технический контроль (надзор)</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75 0 09 25690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2 346 600,00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ГОСУДАРСТВЕННОГО СТРОИТЕЛЬНОГО И ТЕХНИЧЕСКОГО НАДЗОРА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75 0 09 25690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2 346 600,00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75 0 09 25690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2 346 600,00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75 0 09 25690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2 346 600,00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75 0 09 25690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2 346 600,00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Осуществление переданных полномочий Российской Федерации на государственную регистрацию актов гражданского состояния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75 0 09 59300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85 517 000,00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ГЛАВНОЕ УПРАВЛЕНИЕ ЗАПИСИ АКТОВ ГРАЖДАНСКОГО СОСТОЯНИЯ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75 0 09 59300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85 517 000,00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75 0 09 59300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85 517 000,00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75 0 09 59300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85 517 000,00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75 0 09 59300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26 849 609,20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75 0 09 59300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3 175 000,00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75 0 09 59300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55 492 390,80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Субвенции на осуществление государственных полномочий по установлению регулируемых тарифов на перевозки по муниципальным маршрутам регулярных перевозок пассажиров и багажа автомобильным транспортом и городским наземным электрическим транспортом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75 0 09 81110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129 600,00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ЖИЛИЩНО-КОММУНАЛЬНОГО ХОЗЯЙСТВА, ЭНЕРГЕТИКИ И ТАРИФНОЙ ПОЛИТИКИ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75 0 09 81110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129 600,00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75 0 09 81110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129 600,00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75 0 09 81110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129 600,00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75 0 09 81110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129 600,00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Субвенции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75 0 09 81390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11 728 613,20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ЗАПИСИ АКТОВ ГРАЖДАНСКОГО СОСТОЯНИЯ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75 0 09 81390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11 728 613,20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75 0 09 81390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11 728 613,20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75 0 09 81390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11 728 613,20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75 0 09 81390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11 728 613,20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Обеспечение деятельности представительных и иных государственных органов власти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76 0 00 00000 </w:t>
            </w:r>
          </w:p>
        </w:tc>
        <w:tc>
          <w:tcPr>
            <w:tcW w:w="851"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694 209 721,64</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lastRenderedPageBreak/>
              <w:t>Председатель законодательного (представительного) органа государственной власти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9 708 100,00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76 0 01 00140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9 708 100,00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СМОЛЕНСКАЯ ОБЛАСТНАЯ ДУМА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76 0 01 00140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9 708 100,00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76 0 01 00140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9 708 100,00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76 0 01 00140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9 708 100,00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76 0 01 00140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9 708 100,00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Депутаты (члены) законодательного (представительного) органа государственной власти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76 0 02 00000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31 583 900,00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31 583 900,00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СМОЛЕНСКАЯ ОБЛАСТНАЯ ДУМА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31 583 900,00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31 583 900,00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31 583 900,00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76 0 02 00140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31 583 900,00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Обеспечение деятельности законодательного (представительного) органа государственной власти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76 0 03 00000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190 945 200,00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76 0 03 00140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131 044 400,00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СМОЛЕНСКАЯ ОБЛАСТНАЯ ДУМА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76 0 03 00140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131 044 400,00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lastRenderedPageBreak/>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76 0 03 00140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131 044 400,00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76 0 03 00140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131 044 400,00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76 0 03 00140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118 359 200,00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76 0 03 00140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12 685 200,00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76 0 03 20140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8 105 800,00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СМОЛЕНСКАЯ ОБЛАСТНАЯ ДУМА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76 0 03 20140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8 105 800,00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76 0 03 20140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8 105 800,00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76 0 03 20140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8 105 800,00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76 0 03 20140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8 105 800,00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Возмещение расходов на осуществление депутатской деятельности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76 0 03 23960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42 753 500,00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СМОЛЕНСКАЯ ОБЛАСТНАЯ ДУМА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76 0 03 23960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42 753 500,00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76 0 03 23960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42 753 500,00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76 0 03 23960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42 753 500,00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76 0 03 23960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42 753 500,00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Единовременное денежное вознаграждение при награждении Почетной грамотой Смоленской областной Думы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76 0 03 71800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СМОЛЕНСКАЯ ОБЛАСТНАЯ ДУМА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76 0 03 71800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76 0 03 71800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76 0 03 71800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76 0 03 71800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1 370 000,00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Премии деятелям средств массовой информации за лучшее освещение деятельности Смоленской областной Думы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76 0 03 71810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СМОЛЕНСКАЯ ОБЛАСТНАЯ ДУМА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76 0 03 71810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76 0 03 71810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76 0 03 71810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76 0 03 71810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Информационное сопровождение деятельности органов государственной власти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76 0 03 98700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7 381 500,00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СМОЛЕНСКАЯ ОБЛАСТНАЯ ДУМА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76 0 03 98700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7 381 500,00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76 0 03 98700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7 381 500,00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76 0 03 98700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7 381 500,00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76 0 03 98700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7 381 500,00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Обеспечение деятельности избирательной комиссии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76 0 05 00000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131 467 291,64</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76 0 05 00140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55 425 000,00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ИЗБИРАТЕЛЬНАЯ КОМИССИЯ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76 0 05 00140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55 425 000,00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76 0 05 00140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55 425 000,00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Обеспечение проведения выборов и референдумов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76 0 05 00140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55 425 000,00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76 0 05 00140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52 903 000,00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76 0 05 00140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2 522 000,00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Организация и проведение выборов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76 0 05 20950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76 042 291,64</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ИЗБИРАТЕЛЬНАЯ КОМИССИЯ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76 0 05 20950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76 042 291,64</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76 0 05 20950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76 042 291,64</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Обеспечение проведения выборов и референдумов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76 0 05 20950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76 042 291,64</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76 0 05 20950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76 042 291,64</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Обеспечение деятельности Уполномоченного по правам человека 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76 0 06 00000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29 748 160,00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76 0 06 00140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29 748 160,00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УПОЛНОМОЧЕННЫЙ ПО ПРАВАМ ЧЕЛОВЕКА 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76 0 06 00140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29 748 160,00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76 0 06 00140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29 748 160,00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76 0 06 00140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29 748 160,00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76 0 06 00140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26 487 960,00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76 0 06 00140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3 260 200,00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Председатель Контрольно-счетной палаты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76 0 07 00000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4 151 800,00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76 0 07 00140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4 151 800,00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КОНТРОЛЬНО-СЧЕТНАЯ ПАЛАТА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76 0 07 00140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851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4 151 800,00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76 0 07 00140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851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4 151 800,00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76 0 07 00140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851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4 151 800,00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76 0 07 00140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851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4 151 800,00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Обеспечение деятельности Контрольно-счетной палаты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76 0 08 00000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38 110 100,00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76 0 08 00140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38 110 100,00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КОНТРОЛЬНО-СЧЕТНАЯ ПАЛАТА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76 0 08 00140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851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38 110 100,00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76 0 08 00140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851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38 110 100,00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76 0 08 00140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851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38 110 100,00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76 0 08 00140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851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36 137 600,00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76 0 08 00140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851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1 972 500,00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Обеспечение деятельности Уполномоченного по защите прав предпринимателей в Смоленской области и его аппарата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76 0 09 00000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8 918 470,00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76 0 09 00140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8 918 470,00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УПОЛНОМОЧЕННЫЙ ПО ЗАЩИТЕ ПРАВ ПРЕДПРИНИМАТЕЛЕЙ В СМОЛЕНСКОЙ ОБЛАСТИ И ЕГО АППАРАТ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76 0 09 00140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8 918 470,00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76 0 09 00140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8 918 470,00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76 0 09 00140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8 918 470,00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76 0 09 00140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8 088 470,00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76 0 09 00140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830 000,00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Обеспечение деятельности Службы по обеспечению деятельности мировых судей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0Б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249 576 700,00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0Б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146 726 700,00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СЛУЖБА ПО ОБЕСПЕЧЕНИЮ ДЕЯТЕЛЬНОСТИ МИРОВЫХ СУДЕЙ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0Б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146 726 700,00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0Б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146 305 700,00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Судебная система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0Б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146 305 700,00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0Б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143 271 184,45</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0Б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3 030 000,00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0Б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300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2 715,55</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0Б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0Б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421 000,00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0Б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421 000,00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0Б 00140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421 000,00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0Б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38 850 000,00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СЛУЖБА ПО ОБЕСПЕЧЕНИЮ ДЕЯТЕЛЬНОСТИ МИРОВЫХ СУДЕЙ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0Б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38 850 000,00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0Б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38 850 000,00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Судебная система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0Б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38 850 000,00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0Б 20140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38 850 000,00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Материально-техническое обеспечение деятельности мировых судей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0Б 23970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64 000 000,00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СЛУЖБА ПО ОБЕСПЕЧЕНИЮ ДЕЯТЕЛЬНОСТИ МИРОВЫХ СУДЕЙ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0Б 23970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64 000 000,00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0Б 23970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64 000 000,00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Судебная система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0Б 23970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64 000 000,00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76 0 0Б 23970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64 000 000,00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Резервный фонд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89 0 00 00000 </w:t>
            </w:r>
          </w:p>
        </w:tc>
        <w:tc>
          <w:tcPr>
            <w:tcW w:w="851"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Резервный фонд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Расходы за счет средств резервного фонда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600 000 000,00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ФИНАНСОВ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338 496 296,81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333 573 344,30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Резервные фонды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333 573 344,30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333 573 344,30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МЕЖБЮДЖЕТНЫЕ ТРАНСФЕРТЫ ОБЩЕГО ХАРАКТЕРА БЮДЖЕТАМ БЮДЖЕТНОЙ СИСТЕМЫ РОССИЙСКОЙ ФЕДЕРАЦИИ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4 922 952,51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Прочие межбюджетные трансферты общего характера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4 922 952,51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4 922 952,51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ОБЕСПЕЧЕНИЮ ДЕЯТЕЛЬНОСТИ ПРОТИВОПОЖАРНО-СПАСАТЕЛЬНОЙ СЛУЖБЫ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50 375 000,00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БЕЗОПАСНОСТЬ И ПРАВООХРАНИТЕЛЬНАЯ ДЕЯТЕЛЬНОСТЬ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50 375 000,00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50 375 000,00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50 375 000,00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ТРАНСПОРТА И ДОРОЖНОГО ХОЗЯЙСТВА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6 891 835,56</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ОБОРОНА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6 210 139,71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lastRenderedPageBreak/>
              <w:t>Мобилизационная и вневойсковая подготовка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6 210 139,71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6 210 139,71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681 695,85</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Транспорт</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681 695,85</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681 695,85</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65 452 820,00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65 452 820,00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Стационарная медицинская помощь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62 452 820,00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62 452 820,00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861 600,00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Высшее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561 600,00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561 600,00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561 600,00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33 867 087,63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33 867 087,63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33 867 087,63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33 867 087,63</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8 200 000,00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МИНИСТЕРСТВО ЛЕСНОГО ХОЗЯЙСТВА И ОХРАНЫ ОБЪЕКТОВ ЖИВОТНОГО МИРА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Лесное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1 500 000,00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93 842 360,00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93 842 360,00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93 842 360,00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1 340 000,00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92 502 360,00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513 000,00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ОБОРОНА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513 000,00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Мобилизационная и вневойсковая подготовка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513 000,00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89 0 01 29990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513 000,00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Непрограммные расходы исполнительных органов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98 0 00 00000 </w:t>
            </w:r>
          </w:p>
        </w:tc>
        <w:tc>
          <w:tcPr>
            <w:tcW w:w="851"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1 802 932 802,19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Предоставление субвенций муниципальным образованиям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98 0 01 00000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29 843 200,00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Субвенции на осуществление первичного воинского учета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98 0 01 51180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28 359 000,00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98 0 01 51180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28 359 000,00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ОБОРОНА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98 0 01 51180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28 359 000,00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Мобилизационная и вневойсковая подготовка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98 0 01 51180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28 359 000,00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98 0 01 51180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28 359 000,00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Субвенции на осуществление полномочий по составлению (изменению) списков кандидатов в присяжные заседатели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98 0 01 51200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1 484 200,00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lastRenderedPageBreak/>
              <w:t>МИНИСТЕРСТВО СМОЛЕНСКОЙ ОБЛАСТИ ПО ОСУЩЕСТВЛЕНИЮ КОНТРОЛЯ И ВЗАИМОДЕЙСТВИЮ С АДМИНИСТРАТИВНЫМИ ОРГАНАМИ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98 0 01 51200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1 484 200,00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98 0 01 51200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1 484 200,00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Судебная система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98 0 01 51200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1 484 200,00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98 0 01 51200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1 484 200,00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2"/>
                <w:szCs w:val="22"/>
              </w:rPr>
            </w:pPr>
            <w:r w:rsidRPr="00200CEB">
              <w:rPr>
                <w:b/>
                <w:bCs/>
                <w:color w:val="000000"/>
                <w:sz w:val="22"/>
                <w:szCs w:val="22"/>
              </w:rPr>
              <w:t>Прочие направления деятельности, не включенные в областные государственные программы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98 0 02 00000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1 773 089 602,19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101 483 100,00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ИЗБИРАТЕЛЬНАЯ КОМИССИЯ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19 690 700,00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19 690 700,00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Обеспечение проведения выборов и референдумов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19 690 700,00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18 659 100,00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1 031 600,00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СЛУЖБА ПО ОБЕСПЕЧЕНИЮ ДЕЯТЕЛЬНОСТИ МИРОВЫХ СУДЕЙ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60 564 700,00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60 564 700,00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Судебная система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60 564 700,00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31 563 500,00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28 998 300,00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 xml:space="preserve">ГЛАВНОЕ УПРАВЛЕНИЕ </w:t>
            </w:r>
            <w:r>
              <w:rPr>
                <w:b/>
                <w:bCs/>
                <w:color w:val="000000"/>
                <w:sz w:val="24"/>
                <w:szCs w:val="24"/>
              </w:rPr>
              <w:t>«</w:t>
            </w:r>
            <w:r w:rsidRPr="00200CEB">
              <w:rPr>
                <w:b/>
                <w:bCs/>
                <w:color w:val="000000"/>
                <w:sz w:val="24"/>
                <w:szCs w:val="24"/>
              </w:rPr>
              <w:t>ГОСУДАРСТВЕННАЯ ЖИЛИЩНАЯ ИНСПЕКЦИЯ СМОЛЕНСКОЙ ОБЛАСТИ</w:t>
            </w:r>
            <w:r>
              <w:rPr>
                <w:b/>
                <w:bCs/>
                <w:color w:val="000000"/>
                <w:sz w:val="24"/>
                <w:szCs w:val="24"/>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10 016 400,00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10 016 400,00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lastRenderedPageBreak/>
              <w:t>Другие вопросы в области жилищно-коммунального хозяйства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10 016 400,00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9 699 800,00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316 600,00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СМОЛЕНСКОЙ ОБЛАСТИ ПО РЕГУЛИРОВАНИЮ КОНТРАКТНОЙ СИСТЕМЫ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11 211 300,00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11 199 300,00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11 199 300,00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9 130 600,00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2 068 600,00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98 0 02 00150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200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12 000,00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Исполнение судебных актов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6 977 182,70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ФИНАНСОВ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400 023,79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400 023,79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400 023,79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400 023,79</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282 658,91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282 658,91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282 658,91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282 658,91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lastRenderedPageBreak/>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90 000,00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434 200,00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434 200,00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434 200,00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434 200,00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ИМУЩЕСТВЕННЫХ И ЗЕМЕЛЬНЫХ ОТНОШЕНИЙ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5 600 000,00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ВЕТЕРИНАРИИ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110 300,00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110 300,00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110 300,00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819</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110 300,00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СЛУЖБА ПО ОБЕСПЕЧЕНИЮ ДЕЯТЕЛЬНОСТИ МИРОВЫХ СУДЕЙ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Судебная система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821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ГЛАВНОЕ УПРАВЛЕНИЕ ГОСУДАРСТВЕННОГО СТРОИТЕЛЬНОГО И ТЕХНИЧЕСКОГО НАДЗОРА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3 000,00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 xml:space="preserve">ГЛАВНОЕ УПРАВЛЕНИЕ </w:t>
            </w:r>
            <w:r>
              <w:rPr>
                <w:b/>
                <w:bCs/>
                <w:color w:val="000000"/>
                <w:sz w:val="24"/>
                <w:szCs w:val="24"/>
              </w:rPr>
              <w:t>«</w:t>
            </w:r>
            <w:r w:rsidRPr="00200CEB">
              <w:rPr>
                <w:b/>
                <w:bCs/>
                <w:color w:val="000000"/>
                <w:sz w:val="24"/>
                <w:szCs w:val="24"/>
              </w:rPr>
              <w:t>ГОСУДАРСТВЕННАЯ ЖИЛИЩНАЯ ИНСПЕКЦИЯ СМОЛЕНСКОЙ ОБЛАСТИ</w:t>
            </w:r>
            <w:r>
              <w:rPr>
                <w:b/>
                <w:bCs/>
                <w:color w:val="000000"/>
                <w:sz w:val="24"/>
                <w:szCs w:val="24"/>
              </w:rPr>
              <w:t>»</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вопросы в области жилищно-коммунального хозяйства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lastRenderedPageBreak/>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98 0 02 22700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832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50 000,00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Финансовое обеспечение повышения оплаты труда отдельных категорий работников</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98 0 02 23100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1 492 222 900,00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ФИНАНСОВ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98 0 02 23100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1 492 222 900,00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98 0 02 23100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1 492 222 900,00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98 0 02 23100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1 492 222 900,00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98 0 02 23100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1 492 222 900,00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Финансовое обеспечение расходных обязательств, возникающих в ходе исполнения областного бюджета</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98 0 02 23120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72 840 643,28</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ФИНАНСОВ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98 0 02 23120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72 840 643,28</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98 0 02 23120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72 840 643,28</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98 0 02 23120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72 840 643,28</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98 0 02 23120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72 840 643,28</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Финансовое обеспечение мероприятий по временному размещению и социально-бытовому обустройству граждан в пунктах временного размещения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98 0 02 24980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2 482 600,00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98 0 02 24980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2 482 600,00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98 0 02 24980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2 482 600,00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98 0 02 24980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2 482 600,00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98 0 02 24980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802</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600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2 482 600,00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98 0 02 57010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2 387 100,00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СМОЛЕНСКОЙ ОБЛАСТИ ПО ОСУЩЕСТВЛЕНИЮ КОНТРОЛЯ И ВЗАИМОДЕЙСТВИЮ С АДМИНИСТРАТИВНЫМИ ОРГАНАМИ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98 0 02 57010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2 387 100,00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98 0 02 57010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2 387 100,00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98 0 02 57010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2 387 100,00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98 0 02 57010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845</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500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2 387 100,00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lastRenderedPageBreak/>
              <w:t>Субсидии на возмещение затрат, связанных с обеспечением мероприятий по временному социально-бытовому обустройству лиц, находящихся в пунктах временного размещения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98 0 02 61760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20 052 800,00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98 0 02 61760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20 052 800,00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98 0 02 61760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20 052 800,00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98 0 02 61760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20 052 800,00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98 0 02 61760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806</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20 052 800,00</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2"/>
                <w:szCs w:val="22"/>
              </w:rPr>
            </w:pPr>
            <w:r w:rsidRPr="00200CEB">
              <w:rPr>
                <w:color w:val="000000"/>
                <w:sz w:val="22"/>
                <w:szCs w:val="22"/>
              </w:rPr>
              <w:t>Исполнение государственных гарантий Смоленской области по возможным гарантийным случаям</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98 0 02 92060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74 643 276,21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sz w:val="24"/>
                <w:szCs w:val="24"/>
              </w:rPr>
            </w:pPr>
            <w:r w:rsidRPr="00200CEB">
              <w:rPr>
                <w:b/>
                <w:bCs/>
                <w:color w:val="000000"/>
                <w:sz w:val="24"/>
                <w:szCs w:val="24"/>
              </w:rPr>
              <w:t>МИНИСТЕРСТВО ФИНАНСОВ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98 0 02 92060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74 643 276,21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color w:val="000000"/>
                <w:sz w:val="24"/>
                <w:szCs w:val="24"/>
              </w:rPr>
            </w:pPr>
            <w:r w:rsidRPr="00200CEB">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98 0 02 92060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74 643 276,21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i/>
                <w:iCs/>
                <w:color w:val="000000"/>
                <w:sz w:val="24"/>
                <w:szCs w:val="24"/>
              </w:rPr>
            </w:pPr>
            <w:r w:rsidRPr="00200CEB">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98 0 02 92060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74 643 276,21</w:t>
            </w:r>
          </w:p>
        </w:tc>
      </w:tr>
      <w:tr w:rsidR="0047142E" w:rsidRPr="00200CEB" w:rsidTr="006C5924">
        <w:trPr>
          <w:cantSplit/>
          <w:trHeight w:val="20"/>
        </w:trPr>
        <w:tc>
          <w:tcPr>
            <w:tcW w:w="4106" w:type="dxa"/>
            <w:tcBorders>
              <w:top w:val="nil"/>
              <w:left w:val="single" w:sz="4" w:space="0" w:color="000000"/>
              <w:bottom w:val="single" w:sz="4" w:space="0" w:color="000000"/>
              <w:right w:val="single" w:sz="4" w:space="0" w:color="000000"/>
            </w:tcBorders>
            <w:shd w:val="clear" w:color="auto" w:fill="auto"/>
            <w:hideMark/>
          </w:tcPr>
          <w:p w:rsidR="0047142E" w:rsidRPr="00200CEB" w:rsidRDefault="0047142E" w:rsidP="006C5924">
            <w:pPr>
              <w:rPr>
                <w:b/>
                <w:bCs/>
                <w:color w:val="000000"/>
              </w:rPr>
            </w:pPr>
            <w:r w:rsidRPr="00200CEB">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 xml:space="preserve">98 0 02 92060 </w:t>
            </w:r>
          </w:p>
        </w:tc>
        <w:tc>
          <w:tcPr>
            <w:tcW w:w="851"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center"/>
              <w:rPr>
                <w:color w:val="000000"/>
              </w:rPr>
            </w:pPr>
            <w:r w:rsidRPr="00200CEB">
              <w:rPr>
                <w:color w:val="000000"/>
              </w:rPr>
              <w:t>800</w:t>
            </w:r>
          </w:p>
        </w:tc>
        <w:tc>
          <w:tcPr>
            <w:tcW w:w="1984" w:type="dxa"/>
            <w:tcBorders>
              <w:top w:val="nil"/>
              <w:left w:val="nil"/>
              <w:bottom w:val="single" w:sz="4" w:space="0" w:color="000000"/>
              <w:right w:val="single" w:sz="4" w:space="0" w:color="000000"/>
            </w:tcBorders>
            <w:shd w:val="clear" w:color="auto" w:fill="auto"/>
            <w:noWrap/>
            <w:hideMark/>
          </w:tcPr>
          <w:p w:rsidR="0047142E" w:rsidRPr="00200CEB" w:rsidRDefault="0047142E" w:rsidP="006C5924">
            <w:pPr>
              <w:jc w:val="right"/>
              <w:rPr>
                <w:color w:val="000000"/>
              </w:rPr>
            </w:pPr>
            <w:r w:rsidRPr="00200CEB">
              <w:rPr>
                <w:color w:val="000000"/>
              </w:rPr>
              <w:t>74 643 276,21</w:t>
            </w:r>
          </w:p>
        </w:tc>
      </w:tr>
    </w:tbl>
    <w:p w:rsidR="000C1AE1" w:rsidRPr="00801A4A" w:rsidRDefault="000C1AE1" w:rsidP="0038731E">
      <w:pPr>
        <w:ind w:firstLine="709"/>
        <w:rPr>
          <w:sz w:val="28"/>
          <w:szCs w:val="28"/>
        </w:rPr>
      </w:pPr>
    </w:p>
    <w:sectPr w:rsidR="000C1AE1" w:rsidRPr="00801A4A" w:rsidSect="00E9209D">
      <w:headerReference w:type="default" r:id="rId7"/>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4384" w:rsidRDefault="00B04384" w:rsidP="00E9209D">
      <w:r>
        <w:separator/>
      </w:r>
    </w:p>
  </w:endnote>
  <w:endnote w:type="continuationSeparator" w:id="0">
    <w:p w:rsidR="00B04384" w:rsidRDefault="00B04384" w:rsidP="00E92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4384" w:rsidRDefault="00B04384" w:rsidP="00E9209D">
      <w:r>
        <w:separator/>
      </w:r>
    </w:p>
  </w:footnote>
  <w:footnote w:type="continuationSeparator" w:id="0">
    <w:p w:rsidR="00B04384" w:rsidRDefault="00B04384" w:rsidP="00E920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2688602"/>
      <w:docPartObj>
        <w:docPartGallery w:val="Page Numbers (Top of Page)"/>
        <w:docPartUnique/>
      </w:docPartObj>
    </w:sdtPr>
    <w:sdtContent>
      <w:p w:rsidR="009F5A3E" w:rsidRDefault="009F5A3E">
        <w:pPr>
          <w:pStyle w:val="a4"/>
          <w:jc w:val="center"/>
        </w:pPr>
        <w:r>
          <w:fldChar w:fldCharType="begin"/>
        </w:r>
        <w:r>
          <w:instrText>PAGE   \* MERGEFORMAT</w:instrText>
        </w:r>
        <w:r>
          <w:fldChar w:fldCharType="separate"/>
        </w:r>
        <w:r w:rsidR="0038731E">
          <w:rPr>
            <w:noProof/>
          </w:rPr>
          <w:t>2</w:t>
        </w:r>
        <w:r>
          <w:fldChar w:fldCharType="end"/>
        </w:r>
      </w:p>
    </w:sdtContent>
  </w:sdt>
  <w:p w:rsidR="009F5A3E" w:rsidRDefault="009F5A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00F7BFD"/>
    <w:multiLevelType w:val="hybridMultilevel"/>
    <w:tmpl w:val="DE1C9BE6"/>
    <w:lvl w:ilvl="0" w:tplc="3AA8D0E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15:restartNumberingAfterBreak="0">
    <w:nsid w:val="20F20D94"/>
    <w:multiLevelType w:val="hybridMultilevel"/>
    <w:tmpl w:val="91AE6898"/>
    <w:lvl w:ilvl="0" w:tplc="14DC81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97E03EF"/>
    <w:multiLevelType w:val="hybridMultilevel"/>
    <w:tmpl w:val="3760E764"/>
    <w:lvl w:ilvl="0" w:tplc="E50A32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70D3C73"/>
    <w:multiLevelType w:val="hybridMultilevel"/>
    <w:tmpl w:val="C2A84CD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38456D89"/>
    <w:multiLevelType w:val="hybridMultilevel"/>
    <w:tmpl w:val="FD125564"/>
    <w:lvl w:ilvl="0" w:tplc="CDBE94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DA5347C"/>
    <w:multiLevelType w:val="hybridMultilevel"/>
    <w:tmpl w:val="6EE027F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1924321"/>
    <w:multiLevelType w:val="hybridMultilevel"/>
    <w:tmpl w:val="D2BE61FE"/>
    <w:lvl w:ilvl="0" w:tplc="08EEE3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47C34B1E"/>
    <w:multiLevelType w:val="hybridMultilevel"/>
    <w:tmpl w:val="CC18538E"/>
    <w:lvl w:ilvl="0" w:tplc="0BCAAE0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9" w15:restartNumberingAfterBreak="0">
    <w:nsid w:val="502279F3"/>
    <w:multiLevelType w:val="hybridMultilevel"/>
    <w:tmpl w:val="76EA6068"/>
    <w:lvl w:ilvl="0" w:tplc="DE42060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5D610DC1"/>
    <w:multiLevelType w:val="hybridMultilevel"/>
    <w:tmpl w:val="25F0B718"/>
    <w:lvl w:ilvl="0" w:tplc="AD38BE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72C61A8"/>
    <w:multiLevelType w:val="hybridMultilevel"/>
    <w:tmpl w:val="F8543114"/>
    <w:lvl w:ilvl="0" w:tplc="8E20E8C8">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2" w15:restartNumberingAfterBreak="0">
    <w:nsid w:val="6B6256F7"/>
    <w:multiLevelType w:val="hybridMultilevel"/>
    <w:tmpl w:val="DDCEA5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B22539"/>
    <w:multiLevelType w:val="hybridMultilevel"/>
    <w:tmpl w:val="DDCEA5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7FD32396"/>
    <w:multiLevelType w:val="hybridMultilevel"/>
    <w:tmpl w:val="CB980146"/>
    <w:lvl w:ilvl="0" w:tplc="AEDCADF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7"/>
  </w:num>
  <w:num w:numId="2">
    <w:abstractNumId w:val="3"/>
  </w:num>
  <w:num w:numId="3">
    <w:abstractNumId w:val="4"/>
  </w:num>
  <w:num w:numId="4">
    <w:abstractNumId w:val="8"/>
  </w:num>
  <w:num w:numId="5">
    <w:abstractNumId w:val="0"/>
  </w:num>
  <w:num w:numId="6">
    <w:abstractNumId w:val="11"/>
  </w:num>
  <w:num w:numId="7">
    <w:abstractNumId w:val="12"/>
  </w:num>
  <w:num w:numId="8">
    <w:abstractNumId w:val="1"/>
  </w:num>
  <w:num w:numId="9">
    <w:abstractNumId w:val="9"/>
  </w:num>
  <w:num w:numId="10">
    <w:abstractNumId w:val="14"/>
  </w:num>
  <w:num w:numId="11">
    <w:abstractNumId w:val="6"/>
  </w:num>
  <w:num w:numId="12">
    <w:abstractNumId w:val="5"/>
  </w:num>
  <w:num w:numId="13">
    <w:abstractNumId w:val="10"/>
  </w:num>
  <w:num w:numId="14">
    <w:abstractNumId w:val="2"/>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C660F"/>
    <w:rsid w:val="000107D8"/>
    <w:rsid w:val="0001174F"/>
    <w:rsid w:val="000139A3"/>
    <w:rsid w:val="0001519E"/>
    <w:rsid w:val="00015A1C"/>
    <w:rsid w:val="000207A4"/>
    <w:rsid w:val="00020FD8"/>
    <w:rsid w:val="00021FC3"/>
    <w:rsid w:val="0002223E"/>
    <w:rsid w:val="00036A57"/>
    <w:rsid w:val="00036F1A"/>
    <w:rsid w:val="000438C9"/>
    <w:rsid w:val="00051D13"/>
    <w:rsid w:val="000579EE"/>
    <w:rsid w:val="000603BB"/>
    <w:rsid w:val="000646BD"/>
    <w:rsid w:val="00070C86"/>
    <w:rsid w:val="00071576"/>
    <w:rsid w:val="00074E99"/>
    <w:rsid w:val="00081D37"/>
    <w:rsid w:val="00082B21"/>
    <w:rsid w:val="00083D39"/>
    <w:rsid w:val="00083F84"/>
    <w:rsid w:val="000853B7"/>
    <w:rsid w:val="00095FB6"/>
    <w:rsid w:val="00096DDB"/>
    <w:rsid w:val="000A4E57"/>
    <w:rsid w:val="000A6110"/>
    <w:rsid w:val="000A6693"/>
    <w:rsid w:val="000C06C8"/>
    <w:rsid w:val="000C08D6"/>
    <w:rsid w:val="000C090F"/>
    <w:rsid w:val="000C0A2B"/>
    <w:rsid w:val="000C1AE1"/>
    <w:rsid w:val="000C2D46"/>
    <w:rsid w:val="000C5AEB"/>
    <w:rsid w:val="000D69FF"/>
    <w:rsid w:val="000E3250"/>
    <w:rsid w:val="000E53D8"/>
    <w:rsid w:val="000F0135"/>
    <w:rsid w:val="000F1E44"/>
    <w:rsid w:val="000F346E"/>
    <w:rsid w:val="000F747E"/>
    <w:rsid w:val="00101435"/>
    <w:rsid w:val="00101E8F"/>
    <w:rsid w:val="00105AB2"/>
    <w:rsid w:val="00111737"/>
    <w:rsid w:val="00115D7A"/>
    <w:rsid w:val="001160E6"/>
    <w:rsid w:val="0012465E"/>
    <w:rsid w:val="00126BAC"/>
    <w:rsid w:val="001360EC"/>
    <w:rsid w:val="00144515"/>
    <w:rsid w:val="0014507F"/>
    <w:rsid w:val="00147908"/>
    <w:rsid w:val="001552F4"/>
    <w:rsid w:val="00155561"/>
    <w:rsid w:val="00155D29"/>
    <w:rsid w:val="00162729"/>
    <w:rsid w:val="00163594"/>
    <w:rsid w:val="001638F0"/>
    <w:rsid w:val="001657B8"/>
    <w:rsid w:val="0016706F"/>
    <w:rsid w:val="0017369A"/>
    <w:rsid w:val="00173CCD"/>
    <w:rsid w:val="00173EA7"/>
    <w:rsid w:val="00175C29"/>
    <w:rsid w:val="00176B3D"/>
    <w:rsid w:val="00180BE0"/>
    <w:rsid w:val="00186824"/>
    <w:rsid w:val="00186B84"/>
    <w:rsid w:val="00191EB2"/>
    <w:rsid w:val="001933B4"/>
    <w:rsid w:val="0019473C"/>
    <w:rsid w:val="001A22B5"/>
    <w:rsid w:val="001A284F"/>
    <w:rsid w:val="001A4A38"/>
    <w:rsid w:val="001A56EF"/>
    <w:rsid w:val="001A7401"/>
    <w:rsid w:val="001B2C43"/>
    <w:rsid w:val="001B3210"/>
    <w:rsid w:val="001B3A27"/>
    <w:rsid w:val="001B7344"/>
    <w:rsid w:val="001C6CF1"/>
    <w:rsid w:val="001C7E8B"/>
    <w:rsid w:val="001D617D"/>
    <w:rsid w:val="001D7C1E"/>
    <w:rsid w:val="001E0809"/>
    <w:rsid w:val="001E7F1F"/>
    <w:rsid w:val="001F352B"/>
    <w:rsid w:val="001F4249"/>
    <w:rsid w:val="001F4C61"/>
    <w:rsid w:val="001F5F53"/>
    <w:rsid w:val="001F66B4"/>
    <w:rsid w:val="00201027"/>
    <w:rsid w:val="00204AD0"/>
    <w:rsid w:val="00204EF0"/>
    <w:rsid w:val="002076F2"/>
    <w:rsid w:val="002116D1"/>
    <w:rsid w:val="0021333F"/>
    <w:rsid w:val="002174B1"/>
    <w:rsid w:val="00221257"/>
    <w:rsid w:val="00221D88"/>
    <w:rsid w:val="00222FA0"/>
    <w:rsid w:val="00227B6B"/>
    <w:rsid w:val="00230C32"/>
    <w:rsid w:val="00231D61"/>
    <w:rsid w:val="002325AE"/>
    <w:rsid w:val="00233376"/>
    <w:rsid w:val="00236D09"/>
    <w:rsid w:val="002428D7"/>
    <w:rsid w:val="00242ADE"/>
    <w:rsid w:val="00245C6F"/>
    <w:rsid w:val="00251895"/>
    <w:rsid w:val="002627D5"/>
    <w:rsid w:val="002634DC"/>
    <w:rsid w:val="00267FDE"/>
    <w:rsid w:val="00272653"/>
    <w:rsid w:val="002760CA"/>
    <w:rsid w:val="002862D0"/>
    <w:rsid w:val="00293893"/>
    <w:rsid w:val="00296790"/>
    <w:rsid w:val="002A1CFE"/>
    <w:rsid w:val="002A78F1"/>
    <w:rsid w:val="002B02AA"/>
    <w:rsid w:val="002B4DEA"/>
    <w:rsid w:val="002B5BFC"/>
    <w:rsid w:val="002C5C32"/>
    <w:rsid w:val="002D3A7A"/>
    <w:rsid w:val="002D3CD7"/>
    <w:rsid w:val="002D4892"/>
    <w:rsid w:val="002D49C2"/>
    <w:rsid w:val="002F0EF3"/>
    <w:rsid w:val="002F3868"/>
    <w:rsid w:val="002F5A97"/>
    <w:rsid w:val="002F7E80"/>
    <w:rsid w:val="002F7EE4"/>
    <w:rsid w:val="002F7F7D"/>
    <w:rsid w:val="003067F7"/>
    <w:rsid w:val="003079FD"/>
    <w:rsid w:val="00311259"/>
    <w:rsid w:val="00317D64"/>
    <w:rsid w:val="003308A1"/>
    <w:rsid w:val="00333303"/>
    <w:rsid w:val="00333FC2"/>
    <w:rsid w:val="00334763"/>
    <w:rsid w:val="00343277"/>
    <w:rsid w:val="00352A52"/>
    <w:rsid w:val="00355B01"/>
    <w:rsid w:val="00355C11"/>
    <w:rsid w:val="0036498A"/>
    <w:rsid w:val="00365284"/>
    <w:rsid w:val="00365529"/>
    <w:rsid w:val="00366304"/>
    <w:rsid w:val="00376291"/>
    <w:rsid w:val="00386B10"/>
    <w:rsid w:val="0038731E"/>
    <w:rsid w:val="003965D5"/>
    <w:rsid w:val="003A0B87"/>
    <w:rsid w:val="003A1DBF"/>
    <w:rsid w:val="003A6B10"/>
    <w:rsid w:val="003B2A0D"/>
    <w:rsid w:val="003B39A8"/>
    <w:rsid w:val="003B5B2F"/>
    <w:rsid w:val="003B5CF3"/>
    <w:rsid w:val="003C4BC7"/>
    <w:rsid w:val="003C573B"/>
    <w:rsid w:val="003C6737"/>
    <w:rsid w:val="003E5448"/>
    <w:rsid w:val="00405C0B"/>
    <w:rsid w:val="00407B61"/>
    <w:rsid w:val="00410E48"/>
    <w:rsid w:val="00415C58"/>
    <w:rsid w:val="004210A4"/>
    <w:rsid w:val="00423A34"/>
    <w:rsid w:val="0042408E"/>
    <w:rsid w:val="004246BE"/>
    <w:rsid w:val="00426660"/>
    <w:rsid w:val="00431238"/>
    <w:rsid w:val="00434BBD"/>
    <w:rsid w:val="004374FA"/>
    <w:rsid w:val="00441136"/>
    <w:rsid w:val="004461FC"/>
    <w:rsid w:val="0044690F"/>
    <w:rsid w:val="00447DE5"/>
    <w:rsid w:val="00454D02"/>
    <w:rsid w:val="00454DA0"/>
    <w:rsid w:val="004563BB"/>
    <w:rsid w:val="00465DDF"/>
    <w:rsid w:val="0047142E"/>
    <w:rsid w:val="00471629"/>
    <w:rsid w:val="00474AF9"/>
    <w:rsid w:val="00485608"/>
    <w:rsid w:val="004875DD"/>
    <w:rsid w:val="00496151"/>
    <w:rsid w:val="004A0468"/>
    <w:rsid w:val="004B106E"/>
    <w:rsid w:val="004B1738"/>
    <w:rsid w:val="004B3C7E"/>
    <w:rsid w:val="004C62DA"/>
    <w:rsid w:val="004C6A26"/>
    <w:rsid w:val="004C715E"/>
    <w:rsid w:val="004C7AE2"/>
    <w:rsid w:val="004D3715"/>
    <w:rsid w:val="004D42D3"/>
    <w:rsid w:val="004D4D15"/>
    <w:rsid w:val="004D51F3"/>
    <w:rsid w:val="004E2F17"/>
    <w:rsid w:val="004F6B70"/>
    <w:rsid w:val="00500EDE"/>
    <w:rsid w:val="00506646"/>
    <w:rsid w:val="0050758B"/>
    <w:rsid w:val="00514955"/>
    <w:rsid w:val="005155F8"/>
    <w:rsid w:val="00522B2A"/>
    <w:rsid w:val="00525B14"/>
    <w:rsid w:val="00527BEE"/>
    <w:rsid w:val="00533C83"/>
    <w:rsid w:val="00537D5F"/>
    <w:rsid w:val="00552E2B"/>
    <w:rsid w:val="00555E6C"/>
    <w:rsid w:val="00560CFD"/>
    <w:rsid w:val="00576A31"/>
    <w:rsid w:val="005907A5"/>
    <w:rsid w:val="00594C19"/>
    <w:rsid w:val="00596192"/>
    <w:rsid w:val="00597AC1"/>
    <w:rsid w:val="005B1EFC"/>
    <w:rsid w:val="005B6204"/>
    <w:rsid w:val="005B659C"/>
    <w:rsid w:val="005C1D96"/>
    <w:rsid w:val="005C420C"/>
    <w:rsid w:val="005C660F"/>
    <w:rsid w:val="005D2209"/>
    <w:rsid w:val="005D32F0"/>
    <w:rsid w:val="005D40A9"/>
    <w:rsid w:val="005E1A1B"/>
    <w:rsid w:val="005E38AA"/>
    <w:rsid w:val="005F1541"/>
    <w:rsid w:val="005F3BA1"/>
    <w:rsid w:val="00605306"/>
    <w:rsid w:val="0060560D"/>
    <w:rsid w:val="00611BE8"/>
    <w:rsid w:val="0061417C"/>
    <w:rsid w:val="00614F3A"/>
    <w:rsid w:val="00622226"/>
    <w:rsid w:val="00622CF5"/>
    <w:rsid w:val="006334D7"/>
    <w:rsid w:val="00635D39"/>
    <w:rsid w:val="00636714"/>
    <w:rsid w:val="0063782A"/>
    <w:rsid w:val="00637ED4"/>
    <w:rsid w:val="0064114E"/>
    <w:rsid w:val="006434C7"/>
    <w:rsid w:val="006436BD"/>
    <w:rsid w:val="00646315"/>
    <w:rsid w:val="006470F9"/>
    <w:rsid w:val="00647395"/>
    <w:rsid w:val="006508A9"/>
    <w:rsid w:val="00651DD7"/>
    <w:rsid w:val="0066195C"/>
    <w:rsid w:val="00665873"/>
    <w:rsid w:val="006757BA"/>
    <w:rsid w:val="00676956"/>
    <w:rsid w:val="00676C54"/>
    <w:rsid w:val="00677737"/>
    <w:rsid w:val="00683263"/>
    <w:rsid w:val="00684388"/>
    <w:rsid w:val="00684C4B"/>
    <w:rsid w:val="00687DFB"/>
    <w:rsid w:val="006925F0"/>
    <w:rsid w:val="006A06A1"/>
    <w:rsid w:val="006A138E"/>
    <w:rsid w:val="006A1699"/>
    <w:rsid w:val="006A3030"/>
    <w:rsid w:val="006B1D4D"/>
    <w:rsid w:val="006B2E54"/>
    <w:rsid w:val="006B5188"/>
    <w:rsid w:val="006B51C7"/>
    <w:rsid w:val="006C2720"/>
    <w:rsid w:val="006C5924"/>
    <w:rsid w:val="006C6AF3"/>
    <w:rsid w:val="006D0B7C"/>
    <w:rsid w:val="006D115F"/>
    <w:rsid w:val="006D1CDB"/>
    <w:rsid w:val="006D271E"/>
    <w:rsid w:val="006D2A4A"/>
    <w:rsid w:val="006E06CD"/>
    <w:rsid w:val="006E147B"/>
    <w:rsid w:val="006E2F73"/>
    <w:rsid w:val="0070004F"/>
    <w:rsid w:val="007029F0"/>
    <w:rsid w:val="00703D4F"/>
    <w:rsid w:val="0070525A"/>
    <w:rsid w:val="00712C2E"/>
    <w:rsid w:val="007142C7"/>
    <w:rsid w:val="00726778"/>
    <w:rsid w:val="00727001"/>
    <w:rsid w:val="00736D94"/>
    <w:rsid w:val="007411FF"/>
    <w:rsid w:val="00742CAD"/>
    <w:rsid w:val="00755E4A"/>
    <w:rsid w:val="0076026D"/>
    <w:rsid w:val="007610AC"/>
    <w:rsid w:val="0077229F"/>
    <w:rsid w:val="007732A5"/>
    <w:rsid w:val="0077448E"/>
    <w:rsid w:val="00775633"/>
    <w:rsid w:val="007774C4"/>
    <w:rsid w:val="00780D10"/>
    <w:rsid w:val="007875A7"/>
    <w:rsid w:val="0079121C"/>
    <w:rsid w:val="0079226E"/>
    <w:rsid w:val="00795653"/>
    <w:rsid w:val="0079628F"/>
    <w:rsid w:val="007A2DB4"/>
    <w:rsid w:val="007A44B2"/>
    <w:rsid w:val="007A4A43"/>
    <w:rsid w:val="007B1311"/>
    <w:rsid w:val="007B334B"/>
    <w:rsid w:val="007B4FB0"/>
    <w:rsid w:val="007C63AC"/>
    <w:rsid w:val="007D0BE4"/>
    <w:rsid w:val="007D3823"/>
    <w:rsid w:val="007D3FD5"/>
    <w:rsid w:val="007E23E7"/>
    <w:rsid w:val="007E248F"/>
    <w:rsid w:val="007E35FF"/>
    <w:rsid w:val="007E6363"/>
    <w:rsid w:val="007E67FD"/>
    <w:rsid w:val="007F05CA"/>
    <w:rsid w:val="007F1D01"/>
    <w:rsid w:val="007F2E37"/>
    <w:rsid w:val="007F3E6C"/>
    <w:rsid w:val="007F73D2"/>
    <w:rsid w:val="00801A4A"/>
    <w:rsid w:val="00811227"/>
    <w:rsid w:val="00815B1C"/>
    <w:rsid w:val="008176AC"/>
    <w:rsid w:val="00817EEB"/>
    <w:rsid w:val="008204BA"/>
    <w:rsid w:val="00821B9B"/>
    <w:rsid w:val="008224D5"/>
    <w:rsid w:val="00823A94"/>
    <w:rsid w:val="00835C10"/>
    <w:rsid w:val="00842025"/>
    <w:rsid w:val="00855F55"/>
    <w:rsid w:val="00860EEF"/>
    <w:rsid w:val="00863183"/>
    <w:rsid w:val="00872DB2"/>
    <w:rsid w:val="00873134"/>
    <w:rsid w:val="008763E3"/>
    <w:rsid w:val="00877042"/>
    <w:rsid w:val="00884934"/>
    <w:rsid w:val="008876B8"/>
    <w:rsid w:val="008965BC"/>
    <w:rsid w:val="008972B5"/>
    <w:rsid w:val="0089744D"/>
    <w:rsid w:val="008A48EF"/>
    <w:rsid w:val="008A4E72"/>
    <w:rsid w:val="008A6C92"/>
    <w:rsid w:val="008A7E3C"/>
    <w:rsid w:val="008B2311"/>
    <w:rsid w:val="008B3443"/>
    <w:rsid w:val="008B4719"/>
    <w:rsid w:val="008B6EAE"/>
    <w:rsid w:val="008B746B"/>
    <w:rsid w:val="008D089D"/>
    <w:rsid w:val="008D377A"/>
    <w:rsid w:val="008D3FAE"/>
    <w:rsid w:val="008E3C62"/>
    <w:rsid w:val="008E4C32"/>
    <w:rsid w:val="008E6CE6"/>
    <w:rsid w:val="008E71E2"/>
    <w:rsid w:val="008E781C"/>
    <w:rsid w:val="008F144C"/>
    <w:rsid w:val="008F6EAA"/>
    <w:rsid w:val="00912DB5"/>
    <w:rsid w:val="0091579D"/>
    <w:rsid w:val="009221C2"/>
    <w:rsid w:val="00923095"/>
    <w:rsid w:val="009406E7"/>
    <w:rsid w:val="00940EF1"/>
    <w:rsid w:val="00941D59"/>
    <w:rsid w:val="00950F80"/>
    <w:rsid w:val="0095269D"/>
    <w:rsid w:val="00953843"/>
    <w:rsid w:val="009555F5"/>
    <w:rsid w:val="00956497"/>
    <w:rsid w:val="0097046B"/>
    <w:rsid w:val="0097185D"/>
    <w:rsid w:val="009845EC"/>
    <w:rsid w:val="009916FC"/>
    <w:rsid w:val="00993F24"/>
    <w:rsid w:val="0099512E"/>
    <w:rsid w:val="009A6A19"/>
    <w:rsid w:val="009B1E95"/>
    <w:rsid w:val="009B5385"/>
    <w:rsid w:val="009C07F7"/>
    <w:rsid w:val="009C5952"/>
    <w:rsid w:val="009D1A5E"/>
    <w:rsid w:val="009D32B7"/>
    <w:rsid w:val="009D525C"/>
    <w:rsid w:val="009E409D"/>
    <w:rsid w:val="009E6A28"/>
    <w:rsid w:val="009E7C6F"/>
    <w:rsid w:val="009F102B"/>
    <w:rsid w:val="009F113E"/>
    <w:rsid w:val="009F31A4"/>
    <w:rsid w:val="009F5A3E"/>
    <w:rsid w:val="00A00E1E"/>
    <w:rsid w:val="00A03557"/>
    <w:rsid w:val="00A16A82"/>
    <w:rsid w:val="00A3791C"/>
    <w:rsid w:val="00A37D65"/>
    <w:rsid w:val="00A46588"/>
    <w:rsid w:val="00A46DF9"/>
    <w:rsid w:val="00A50538"/>
    <w:rsid w:val="00A51DFB"/>
    <w:rsid w:val="00A51EB3"/>
    <w:rsid w:val="00A53199"/>
    <w:rsid w:val="00A6343C"/>
    <w:rsid w:val="00A678B6"/>
    <w:rsid w:val="00A67CA4"/>
    <w:rsid w:val="00A71CD4"/>
    <w:rsid w:val="00A76FD1"/>
    <w:rsid w:val="00A819E0"/>
    <w:rsid w:val="00A9313F"/>
    <w:rsid w:val="00A9364F"/>
    <w:rsid w:val="00A944B3"/>
    <w:rsid w:val="00A94E3B"/>
    <w:rsid w:val="00A95CCA"/>
    <w:rsid w:val="00A96E3F"/>
    <w:rsid w:val="00A977C8"/>
    <w:rsid w:val="00AA72CE"/>
    <w:rsid w:val="00AB0ED5"/>
    <w:rsid w:val="00AB23B3"/>
    <w:rsid w:val="00AB5793"/>
    <w:rsid w:val="00AB6D9E"/>
    <w:rsid w:val="00AC6A24"/>
    <w:rsid w:val="00AD025B"/>
    <w:rsid w:val="00AD0A8F"/>
    <w:rsid w:val="00AD3B6C"/>
    <w:rsid w:val="00AD692E"/>
    <w:rsid w:val="00AE44D9"/>
    <w:rsid w:val="00AE4C33"/>
    <w:rsid w:val="00B02559"/>
    <w:rsid w:val="00B02873"/>
    <w:rsid w:val="00B04384"/>
    <w:rsid w:val="00B12CD3"/>
    <w:rsid w:val="00B15242"/>
    <w:rsid w:val="00B161CB"/>
    <w:rsid w:val="00B25793"/>
    <w:rsid w:val="00B27D4F"/>
    <w:rsid w:val="00B32159"/>
    <w:rsid w:val="00B32BA2"/>
    <w:rsid w:val="00B33CCF"/>
    <w:rsid w:val="00B34AF7"/>
    <w:rsid w:val="00B34D29"/>
    <w:rsid w:val="00B364A3"/>
    <w:rsid w:val="00B42492"/>
    <w:rsid w:val="00B44D60"/>
    <w:rsid w:val="00B51B32"/>
    <w:rsid w:val="00B533A3"/>
    <w:rsid w:val="00B62D43"/>
    <w:rsid w:val="00B67CD5"/>
    <w:rsid w:val="00B723EC"/>
    <w:rsid w:val="00B7445B"/>
    <w:rsid w:val="00B74FFA"/>
    <w:rsid w:val="00B81C74"/>
    <w:rsid w:val="00B975DE"/>
    <w:rsid w:val="00B97BC6"/>
    <w:rsid w:val="00BA017C"/>
    <w:rsid w:val="00BA6821"/>
    <w:rsid w:val="00BB33DF"/>
    <w:rsid w:val="00BC4C52"/>
    <w:rsid w:val="00BE0ED9"/>
    <w:rsid w:val="00BE0F90"/>
    <w:rsid w:val="00BE1396"/>
    <w:rsid w:val="00BE46A4"/>
    <w:rsid w:val="00BE7705"/>
    <w:rsid w:val="00BF1B94"/>
    <w:rsid w:val="00BF5060"/>
    <w:rsid w:val="00C03FB0"/>
    <w:rsid w:val="00C07E59"/>
    <w:rsid w:val="00C119C5"/>
    <w:rsid w:val="00C133E2"/>
    <w:rsid w:val="00C134C2"/>
    <w:rsid w:val="00C20D99"/>
    <w:rsid w:val="00C21500"/>
    <w:rsid w:val="00C23A7A"/>
    <w:rsid w:val="00C24A12"/>
    <w:rsid w:val="00C27D61"/>
    <w:rsid w:val="00C3539A"/>
    <w:rsid w:val="00C44F1A"/>
    <w:rsid w:val="00C52104"/>
    <w:rsid w:val="00C53D91"/>
    <w:rsid w:val="00C6130D"/>
    <w:rsid w:val="00C6177A"/>
    <w:rsid w:val="00C62A6A"/>
    <w:rsid w:val="00C63B0E"/>
    <w:rsid w:val="00C63B39"/>
    <w:rsid w:val="00C646ED"/>
    <w:rsid w:val="00C67C93"/>
    <w:rsid w:val="00C67D41"/>
    <w:rsid w:val="00C70260"/>
    <w:rsid w:val="00C75849"/>
    <w:rsid w:val="00C77445"/>
    <w:rsid w:val="00C82314"/>
    <w:rsid w:val="00C84611"/>
    <w:rsid w:val="00C9347A"/>
    <w:rsid w:val="00C95E68"/>
    <w:rsid w:val="00C96D2E"/>
    <w:rsid w:val="00CA2B7D"/>
    <w:rsid w:val="00CB12CC"/>
    <w:rsid w:val="00CC18CB"/>
    <w:rsid w:val="00CC4A0F"/>
    <w:rsid w:val="00CD5AC3"/>
    <w:rsid w:val="00CE59A0"/>
    <w:rsid w:val="00CE74FF"/>
    <w:rsid w:val="00CF515C"/>
    <w:rsid w:val="00D03A02"/>
    <w:rsid w:val="00D05DB1"/>
    <w:rsid w:val="00D11200"/>
    <w:rsid w:val="00D17D6A"/>
    <w:rsid w:val="00D2444E"/>
    <w:rsid w:val="00D27836"/>
    <w:rsid w:val="00D30BD7"/>
    <w:rsid w:val="00D36A60"/>
    <w:rsid w:val="00D37D80"/>
    <w:rsid w:val="00D43228"/>
    <w:rsid w:val="00D461C4"/>
    <w:rsid w:val="00D479BD"/>
    <w:rsid w:val="00D553AA"/>
    <w:rsid w:val="00D55881"/>
    <w:rsid w:val="00D56454"/>
    <w:rsid w:val="00D66A40"/>
    <w:rsid w:val="00D72510"/>
    <w:rsid w:val="00D725DD"/>
    <w:rsid w:val="00D7267A"/>
    <w:rsid w:val="00D74A1A"/>
    <w:rsid w:val="00D751BE"/>
    <w:rsid w:val="00D753A7"/>
    <w:rsid w:val="00D90A12"/>
    <w:rsid w:val="00D918B8"/>
    <w:rsid w:val="00D96EAB"/>
    <w:rsid w:val="00DA094D"/>
    <w:rsid w:val="00DB000E"/>
    <w:rsid w:val="00DB08B5"/>
    <w:rsid w:val="00DB0B83"/>
    <w:rsid w:val="00DB28C7"/>
    <w:rsid w:val="00DC0B20"/>
    <w:rsid w:val="00DC15F0"/>
    <w:rsid w:val="00DC4E2C"/>
    <w:rsid w:val="00DC6D06"/>
    <w:rsid w:val="00DC703C"/>
    <w:rsid w:val="00DC752E"/>
    <w:rsid w:val="00DD4728"/>
    <w:rsid w:val="00DD7594"/>
    <w:rsid w:val="00DE0F67"/>
    <w:rsid w:val="00DE3B40"/>
    <w:rsid w:val="00DE3C83"/>
    <w:rsid w:val="00DE45ED"/>
    <w:rsid w:val="00DE5FCE"/>
    <w:rsid w:val="00DF00FA"/>
    <w:rsid w:val="00DF1B30"/>
    <w:rsid w:val="00E02D0E"/>
    <w:rsid w:val="00E124A1"/>
    <w:rsid w:val="00E15F4C"/>
    <w:rsid w:val="00E21137"/>
    <w:rsid w:val="00E23E22"/>
    <w:rsid w:val="00E25319"/>
    <w:rsid w:val="00E259BB"/>
    <w:rsid w:val="00E27A12"/>
    <w:rsid w:val="00E322C8"/>
    <w:rsid w:val="00E328CD"/>
    <w:rsid w:val="00E35DA3"/>
    <w:rsid w:val="00E40F0F"/>
    <w:rsid w:val="00E52968"/>
    <w:rsid w:val="00E70EA9"/>
    <w:rsid w:val="00E72BC9"/>
    <w:rsid w:val="00E73673"/>
    <w:rsid w:val="00E8079A"/>
    <w:rsid w:val="00E833D6"/>
    <w:rsid w:val="00E835A7"/>
    <w:rsid w:val="00E845F2"/>
    <w:rsid w:val="00E8730C"/>
    <w:rsid w:val="00E90DFE"/>
    <w:rsid w:val="00E91AE4"/>
    <w:rsid w:val="00E9209D"/>
    <w:rsid w:val="00E9274D"/>
    <w:rsid w:val="00E93813"/>
    <w:rsid w:val="00EA0A2F"/>
    <w:rsid w:val="00EA32A7"/>
    <w:rsid w:val="00EA537E"/>
    <w:rsid w:val="00EB0706"/>
    <w:rsid w:val="00EB4B78"/>
    <w:rsid w:val="00EC565D"/>
    <w:rsid w:val="00EC57F8"/>
    <w:rsid w:val="00EC70D8"/>
    <w:rsid w:val="00ED099C"/>
    <w:rsid w:val="00EE0E35"/>
    <w:rsid w:val="00EE1579"/>
    <w:rsid w:val="00EE5A82"/>
    <w:rsid w:val="00EE6AEB"/>
    <w:rsid w:val="00EF1C0B"/>
    <w:rsid w:val="00EF426C"/>
    <w:rsid w:val="00F03ABA"/>
    <w:rsid w:val="00F0537D"/>
    <w:rsid w:val="00F15752"/>
    <w:rsid w:val="00F2039C"/>
    <w:rsid w:val="00F25732"/>
    <w:rsid w:val="00F32708"/>
    <w:rsid w:val="00F33D6C"/>
    <w:rsid w:val="00F33F70"/>
    <w:rsid w:val="00F34A86"/>
    <w:rsid w:val="00F3669E"/>
    <w:rsid w:val="00F36D17"/>
    <w:rsid w:val="00F46899"/>
    <w:rsid w:val="00F53FDB"/>
    <w:rsid w:val="00F57CFB"/>
    <w:rsid w:val="00F57E2B"/>
    <w:rsid w:val="00F603CE"/>
    <w:rsid w:val="00F63074"/>
    <w:rsid w:val="00F6391F"/>
    <w:rsid w:val="00F71354"/>
    <w:rsid w:val="00F73593"/>
    <w:rsid w:val="00F75298"/>
    <w:rsid w:val="00F77553"/>
    <w:rsid w:val="00F83094"/>
    <w:rsid w:val="00F85D5E"/>
    <w:rsid w:val="00F91366"/>
    <w:rsid w:val="00F93393"/>
    <w:rsid w:val="00FA2A23"/>
    <w:rsid w:val="00FA68B7"/>
    <w:rsid w:val="00FB0917"/>
    <w:rsid w:val="00FB1A74"/>
    <w:rsid w:val="00FB6D05"/>
    <w:rsid w:val="00FB70D0"/>
    <w:rsid w:val="00FB7E63"/>
    <w:rsid w:val="00FD199B"/>
    <w:rsid w:val="00FD3B57"/>
    <w:rsid w:val="00FD4F8A"/>
    <w:rsid w:val="00FD6B46"/>
    <w:rsid w:val="00FE05B9"/>
    <w:rsid w:val="00FE2724"/>
    <w:rsid w:val="00FF57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487699-5D9C-4B69-8AAC-913D865C7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AE1"/>
    <w:pPr>
      <w:spacing w:after="0" w:line="240" w:lineRule="auto"/>
    </w:pPr>
    <w:rPr>
      <w:rFonts w:ascii="Times New Roman" w:eastAsia="Times New Roman" w:hAnsi="Times New Roman" w:cs="Times New Roman"/>
      <w:sz w:val="20"/>
      <w:szCs w:val="20"/>
      <w:lang w:eastAsia="ru-RU"/>
    </w:rPr>
  </w:style>
  <w:style w:type="paragraph" w:styleId="1">
    <w:name w:val="heading 1"/>
    <w:aliases w:val="Heading 1 Char"/>
    <w:basedOn w:val="a"/>
    <w:next w:val="a"/>
    <w:link w:val="10"/>
    <w:uiPriority w:val="99"/>
    <w:qFormat/>
    <w:rsid w:val="00873134"/>
    <w:pPr>
      <w:keepNext/>
      <w:jc w:val="center"/>
      <w:outlineLvl w:val="0"/>
    </w:pPr>
    <w:rPr>
      <w:b/>
      <w:bCs/>
      <w:sz w:val="36"/>
      <w:szCs w:val="36"/>
    </w:rPr>
  </w:style>
  <w:style w:type="paragraph" w:styleId="2">
    <w:name w:val="heading 2"/>
    <w:aliases w:val="Heading 2 Char"/>
    <w:basedOn w:val="a"/>
    <w:next w:val="a"/>
    <w:link w:val="20"/>
    <w:uiPriority w:val="99"/>
    <w:qFormat/>
    <w:rsid w:val="00873134"/>
    <w:pPr>
      <w:keepNext/>
      <w:spacing w:before="240" w:after="60"/>
      <w:outlineLvl w:val="1"/>
    </w:pPr>
    <w:rPr>
      <w:rFonts w:ascii="Arial" w:hAnsi="Arial"/>
      <w:b/>
      <w:bCs/>
      <w:i/>
      <w:iCs/>
      <w:sz w:val="28"/>
      <w:szCs w:val="28"/>
    </w:rPr>
  </w:style>
  <w:style w:type="paragraph" w:styleId="3">
    <w:name w:val="heading 3"/>
    <w:aliases w:val="Heading 3 Char"/>
    <w:basedOn w:val="a"/>
    <w:next w:val="a"/>
    <w:link w:val="30"/>
    <w:uiPriority w:val="99"/>
    <w:qFormat/>
    <w:rsid w:val="00873134"/>
    <w:pPr>
      <w:keepNext/>
      <w:jc w:val="center"/>
      <w:outlineLvl w:val="2"/>
    </w:pPr>
    <w:rPr>
      <w:b/>
      <w:bCs/>
      <w:sz w:val="44"/>
      <w:szCs w:val="44"/>
    </w:rPr>
  </w:style>
  <w:style w:type="paragraph" w:styleId="5">
    <w:name w:val="heading 5"/>
    <w:aliases w:val="Heading 5 Char"/>
    <w:basedOn w:val="a"/>
    <w:next w:val="a"/>
    <w:link w:val="50"/>
    <w:uiPriority w:val="99"/>
    <w:qFormat/>
    <w:rsid w:val="00873134"/>
    <w:pPr>
      <w:spacing w:before="240" w:after="60"/>
      <w:outlineLvl w:val="4"/>
    </w:pPr>
    <w:rPr>
      <w:b/>
      <w:bCs/>
      <w:i/>
      <w:iCs/>
      <w:sz w:val="26"/>
      <w:szCs w:val="26"/>
    </w:rPr>
  </w:style>
  <w:style w:type="paragraph" w:styleId="6">
    <w:name w:val="heading 6"/>
    <w:basedOn w:val="a"/>
    <w:next w:val="a"/>
    <w:link w:val="60"/>
    <w:uiPriority w:val="9"/>
    <w:unhideWhenUsed/>
    <w:qFormat/>
    <w:rsid w:val="00873134"/>
    <w:pPr>
      <w:keepNext/>
      <w:keepLines/>
      <w:spacing w:before="40"/>
      <w:outlineLvl w:val="5"/>
    </w:pPr>
    <w:rPr>
      <w:rFonts w:asciiTheme="majorHAnsi" w:eastAsiaTheme="majorEastAsia" w:hAnsiTheme="majorHAns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1">
    <w:name w:val="çàãîëîâîê 5"/>
    <w:basedOn w:val="a"/>
    <w:next w:val="a"/>
    <w:uiPriority w:val="99"/>
    <w:rsid w:val="000C1AE1"/>
    <w:pPr>
      <w:keepNext/>
      <w:spacing w:before="120"/>
    </w:pPr>
    <w:rPr>
      <w:sz w:val="28"/>
    </w:rPr>
  </w:style>
  <w:style w:type="paragraph" w:customStyle="1" w:styleId="ConsNormal">
    <w:name w:val="ConsNormal"/>
    <w:uiPriority w:val="99"/>
    <w:rsid w:val="000C1AE1"/>
    <w:pPr>
      <w:widowControl w:val="0"/>
      <w:spacing w:after="0" w:line="240" w:lineRule="auto"/>
      <w:ind w:firstLine="720"/>
    </w:pPr>
    <w:rPr>
      <w:rFonts w:ascii="Arial" w:eastAsia="Times New Roman" w:hAnsi="Arial" w:cs="Arial"/>
      <w:sz w:val="20"/>
      <w:szCs w:val="20"/>
      <w:lang w:eastAsia="ru-RU"/>
    </w:rPr>
  </w:style>
  <w:style w:type="character" w:styleId="a3">
    <w:name w:val="Strong"/>
    <w:basedOn w:val="a0"/>
    <w:uiPriority w:val="99"/>
    <w:qFormat/>
    <w:rsid w:val="000C1AE1"/>
    <w:rPr>
      <w:b/>
      <w:bCs/>
    </w:rPr>
  </w:style>
  <w:style w:type="paragraph" w:styleId="a4">
    <w:name w:val="header"/>
    <w:aliases w:val="Знак2,Знак2 Знак Знак"/>
    <w:basedOn w:val="a"/>
    <w:link w:val="a5"/>
    <w:uiPriority w:val="99"/>
    <w:unhideWhenUsed/>
    <w:rsid w:val="00E9209D"/>
    <w:pPr>
      <w:tabs>
        <w:tab w:val="center" w:pos="4677"/>
        <w:tab w:val="right" w:pos="9355"/>
      </w:tabs>
    </w:pPr>
  </w:style>
  <w:style w:type="character" w:customStyle="1" w:styleId="a5">
    <w:name w:val="Верхний колонтитул Знак"/>
    <w:aliases w:val="Знак2 Знак,Знак2 Знак Знак Знак"/>
    <w:basedOn w:val="a0"/>
    <w:link w:val="a4"/>
    <w:uiPriority w:val="99"/>
    <w:rsid w:val="00E9209D"/>
    <w:rPr>
      <w:rFonts w:ascii="Times New Roman" w:eastAsia="Times New Roman" w:hAnsi="Times New Roman" w:cs="Times New Roman"/>
      <w:sz w:val="20"/>
      <w:szCs w:val="20"/>
      <w:lang w:eastAsia="ru-RU"/>
    </w:rPr>
  </w:style>
  <w:style w:type="paragraph" w:styleId="a6">
    <w:name w:val="footer"/>
    <w:aliases w:val="Знак1 Знак Знак,Знак1 Знак,Знак1"/>
    <w:basedOn w:val="a"/>
    <w:link w:val="a7"/>
    <w:uiPriority w:val="99"/>
    <w:unhideWhenUsed/>
    <w:rsid w:val="00E9209D"/>
    <w:pPr>
      <w:tabs>
        <w:tab w:val="center" w:pos="4677"/>
        <w:tab w:val="right" w:pos="9355"/>
      </w:tabs>
    </w:pPr>
  </w:style>
  <w:style w:type="character" w:customStyle="1" w:styleId="a7">
    <w:name w:val="Нижний колонтитул Знак"/>
    <w:aliases w:val="Знак1 Знак Знак Знак,Знак1 Знак Знак1,Знак1 Знак1"/>
    <w:basedOn w:val="a0"/>
    <w:link w:val="a6"/>
    <w:uiPriority w:val="99"/>
    <w:rsid w:val="00E9209D"/>
    <w:rPr>
      <w:rFonts w:ascii="Times New Roman" w:eastAsia="Times New Roman" w:hAnsi="Times New Roman" w:cs="Times New Roman"/>
      <w:sz w:val="20"/>
      <w:szCs w:val="20"/>
      <w:lang w:eastAsia="ru-RU"/>
    </w:rPr>
  </w:style>
  <w:style w:type="paragraph" w:styleId="a8">
    <w:name w:val="List Paragraph"/>
    <w:basedOn w:val="a"/>
    <w:uiPriority w:val="34"/>
    <w:qFormat/>
    <w:rsid w:val="00DB08B5"/>
    <w:pPr>
      <w:ind w:left="720"/>
      <w:contextualSpacing/>
    </w:pPr>
  </w:style>
  <w:style w:type="character" w:styleId="a9">
    <w:name w:val="Hyperlink"/>
    <w:basedOn w:val="a0"/>
    <w:uiPriority w:val="99"/>
    <w:unhideWhenUsed/>
    <w:rsid w:val="00A944B3"/>
    <w:rPr>
      <w:color w:val="0563C1" w:themeColor="hyperlink"/>
      <w:u w:val="single"/>
    </w:rPr>
  </w:style>
  <w:style w:type="paragraph" w:styleId="aa">
    <w:name w:val="Balloon Text"/>
    <w:aliases w:val="Balloon Text Char"/>
    <w:basedOn w:val="a"/>
    <w:link w:val="ab"/>
    <w:uiPriority w:val="99"/>
    <w:unhideWhenUsed/>
    <w:rsid w:val="00C96D2E"/>
    <w:rPr>
      <w:rFonts w:ascii="Arial" w:hAnsi="Arial" w:cs="Arial"/>
      <w:sz w:val="18"/>
      <w:szCs w:val="18"/>
    </w:rPr>
  </w:style>
  <w:style w:type="character" w:customStyle="1" w:styleId="ab">
    <w:name w:val="Текст выноски Знак"/>
    <w:aliases w:val="Balloon Text Char Знак"/>
    <w:basedOn w:val="a0"/>
    <w:link w:val="aa"/>
    <w:uiPriority w:val="99"/>
    <w:rsid w:val="00C96D2E"/>
    <w:rPr>
      <w:rFonts w:ascii="Arial" w:eastAsia="Times New Roman" w:hAnsi="Arial" w:cs="Arial"/>
      <w:sz w:val="18"/>
      <w:szCs w:val="18"/>
      <w:lang w:eastAsia="ru-RU"/>
    </w:rPr>
  </w:style>
  <w:style w:type="character" w:styleId="ac">
    <w:name w:val="page number"/>
    <w:uiPriority w:val="99"/>
    <w:rsid w:val="00C67C93"/>
    <w:rPr>
      <w:rFonts w:cs="Times New Roman"/>
    </w:rPr>
  </w:style>
  <w:style w:type="numbering" w:customStyle="1" w:styleId="11">
    <w:name w:val="Нет списка1"/>
    <w:next w:val="a2"/>
    <w:uiPriority w:val="99"/>
    <w:semiHidden/>
    <w:unhideWhenUsed/>
    <w:rsid w:val="00C67C93"/>
  </w:style>
  <w:style w:type="character" w:styleId="ad">
    <w:name w:val="FollowedHyperlink"/>
    <w:uiPriority w:val="99"/>
    <w:unhideWhenUsed/>
    <w:rsid w:val="00C67C93"/>
    <w:rPr>
      <w:color w:val="800080"/>
      <w:u w:val="single"/>
    </w:rPr>
  </w:style>
  <w:style w:type="paragraph" w:customStyle="1" w:styleId="xl66">
    <w:name w:val="xl66"/>
    <w:basedOn w:val="a"/>
    <w:uiPriority w:val="99"/>
    <w:rsid w:val="00C67C93"/>
    <w:pPr>
      <w:spacing w:before="100" w:beforeAutospacing="1" w:after="100" w:afterAutospacing="1"/>
      <w:jc w:val="center"/>
    </w:pPr>
    <w:rPr>
      <w:sz w:val="24"/>
      <w:szCs w:val="24"/>
    </w:rPr>
  </w:style>
  <w:style w:type="paragraph" w:customStyle="1" w:styleId="xl67">
    <w:name w:val="xl67"/>
    <w:basedOn w:val="a"/>
    <w:uiPriority w:val="99"/>
    <w:rsid w:val="00C67C93"/>
    <w:pPr>
      <w:spacing w:before="100" w:beforeAutospacing="1" w:after="100" w:afterAutospacing="1"/>
    </w:pPr>
    <w:rPr>
      <w:sz w:val="24"/>
      <w:szCs w:val="24"/>
    </w:rPr>
  </w:style>
  <w:style w:type="paragraph" w:customStyle="1" w:styleId="xl68">
    <w:name w:val="xl68"/>
    <w:basedOn w:val="a"/>
    <w:uiPriority w:val="99"/>
    <w:rsid w:val="00C67C93"/>
    <w:pPr>
      <w:spacing w:before="100" w:beforeAutospacing="1" w:after="100" w:afterAutospacing="1"/>
    </w:pPr>
    <w:rPr>
      <w:sz w:val="24"/>
      <w:szCs w:val="24"/>
      <w:u w:val="single"/>
    </w:rPr>
  </w:style>
  <w:style w:type="paragraph" w:customStyle="1" w:styleId="xl69">
    <w:name w:val="xl6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4"/>
      <w:szCs w:val="24"/>
    </w:rPr>
  </w:style>
  <w:style w:type="paragraph" w:customStyle="1" w:styleId="xl70">
    <w:name w:val="xl70"/>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71">
    <w:name w:val="xl7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72">
    <w:name w:val="xl7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4"/>
      <w:szCs w:val="24"/>
    </w:rPr>
  </w:style>
  <w:style w:type="paragraph" w:customStyle="1" w:styleId="xl73">
    <w:name w:val="xl73"/>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2"/>
      <w:szCs w:val="22"/>
    </w:rPr>
  </w:style>
  <w:style w:type="paragraph" w:customStyle="1" w:styleId="xl74">
    <w:name w:val="xl74"/>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2"/>
      <w:szCs w:val="22"/>
    </w:rPr>
  </w:style>
  <w:style w:type="paragraph" w:customStyle="1" w:styleId="xl75">
    <w:name w:val="xl75"/>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2"/>
      <w:szCs w:val="22"/>
    </w:rPr>
  </w:style>
  <w:style w:type="paragraph" w:customStyle="1" w:styleId="xl76">
    <w:name w:val="xl76"/>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77">
    <w:name w:val="xl77"/>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78">
    <w:name w:val="xl78"/>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79">
    <w:name w:val="xl7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0">
    <w:name w:val="xl80"/>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81">
    <w:name w:val="xl8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82">
    <w:name w:val="xl82"/>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83">
    <w:name w:val="xl83"/>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2"/>
      <w:szCs w:val="22"/>
    </w:rPr>
  </w:style>
  <w:style w:type="paragraph" w:customStyle="1" w:styleId="xl84">
    <w:name w:val="xl84"/>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2"/>
      <w:szCs w:val="22"/>
    </w:rPr>
  </w:style>
  <w:style w:type="paragraph" w:customStyle="1" w:styleId="xl85">
    <w:name w:val="xl85"/>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sz w:val="24"/>
      <w:szCs w:val="24"/>
    </w:rPr>
  </w:style>
  <w:style w:type="paragraph" w:customStyle="1" w:styleId="xl86">
    <w:name w:val="xl86"/>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2"/>
      <w:szCs w:val="22"/>
    </w:rPr>
  </w:style>
  <w:style w:type="paragraph" w:customStyle="1" w:styleId="xl87">
    <w:name w:val="xl87"/>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88">
    <w:name w:val="xl88"/>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9">
    <w:name w:val="xl89"/>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90">
    <w:name w:val="xl90"/>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91">
    <w:name w:val="xl91"/>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2">
    <w:name w:val="xl9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7">
    <w:name w:val="xl97"/>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98">
    <w:name w:val="xl98"/>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000000"/>
    </w:rPr>
  </w:style>
  <w:style w:type="paragraph" w:customStyle="1" w:styleId="xl99">
    <w:name w:val="xl99"/>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rPr>
  </w:style>
  <w:style w:type="paragraph" w:customStyle="1" w:styleId="xl100">
    <w:name w:val="xl100"/>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4"/>
      <w:szCs w:val="24"/>
    </w:rPr>
  </w:style>
  <w:style w:type="paragraph" w:customStyle="1" w:styleId="xl101">
    <w:name w:val="xl101"/>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rPr>
  </w:style>
  <w:style w:type="paragraph" w:customStyle="1" w:styleId="xl102">
    <w:name w:val="xl102"/>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103">
    <w:name w:val="xl103"/>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4">
    <w:name w:val="xl104"/>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5">
    <w:name w:val="xl105"/>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6">
    <w:name w:val="xl106"/>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7">
    <w:name w:val="xl107"/>
    <w:basedOn w:val="a"/>
    <w:rsid w:val="009D525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65">
    <w:name w:val="xl65"/>
    <w:basedOn w:val="a"/>
    <w:uiPriority w:val="99"/>
    <w:rsid w:val="00317D64"/>
    <w:pPr>
      <w:spacing w:before="100" w:beforeAutospacing="1" w:after="100" w:afterAutospacing="1"/>
      <w:jc w:val="center"/>
    </w:pPr>
    <w:rPr>
      <w:sz w:val="24"/>
      <w:szCs w:val="24"/>
    </w:rPr>
  </w:style>
  <w:style w:type="paragraph" w:customStyle="1" w:styleId="xl93">
    <w:name w:val="xl93"/>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4">
    <w:name w:val="xl94"/>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108">
    <w:name w:val="xl108"/>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9">
    <w:name w:val="xl109"/>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95">
    <w:name w:val="xl95"/>
    <w:basedOn w:val="a"/>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6">
    <w:name w:val="xl96"/>
    <w:basedOn w:val="a"/>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110">
    <w:name w:val="xl110"/>
    <w:basedOn w:val="a"/>
    <w:rsid w:val="008E6CE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12">
    <w:name w:val="Основной шрифт абзаца1"/>
    <w:uiPriority w:val="99"/>
    <w:rsid w:val="00E15F4C"/>
  </w:style>
  <w:style w:type="character" w:customStyle="1" w:styleId="10">
    <w:name w:val="Заголовок 1 Знак"/>
    <w:aliases w:val="Heading 1 Char Знак"/>
    <w:basedOn w:val="a0"/>
    <w:link w:val="1"/>
    <w:uiPriority w:val="99"/>
    <w:rsid w:val="00873134"/>
    <w:rPr>
      <w:rFonts w:ascii="Times New Roman" w:eastAsia="Times New Roman" w:hAnsi="Times New Roman" w:cs="Times New Roman"/>
      <w:b/>
      <w:bCs/>
      <w:sz w:val="36"/>
      <w:szCs w:val="36"/>
      <w:lang w:eastAsia="ru-RU"/>
    </w:rPr>
  </w:style>
  <w:style w:type="character" w:customStyle="1" w:styleId="20">
    <w:name w:val="Заголовок 2 Знак"/>
    <w:aliases w:val="Heading 2 Char Знак"/>
    <w:basedOn w:val="a0"/>
    <w:link w:val="2"/>
    <w:uiPriority w:val="99"/>
    <w:rsid w:val="00873134"/>
    <w:rPr>
      <w:rFonts w:ascii="Arial" w:eastAsia="Times New Roman" w:hAnsi="Arial" w:cs="Times New Roman"/>
      <w:b/>
      <w:bCs/>
      <w:i/>
      <w:iCs/>
      <w:sz w:val="28"/>
      <w:szCs w:val="28"/>
      <w:lang w:eastAsia="ru-RU"/>
    </w:rPr>
  </w:style>
  <w:style w:type="character" w:customStyle="1" w:styleId="30">
    <w:name w:val="Заголовок 3 Знак"/>
    <w:aliases w:val="Heading 3 Char Знак"/>
    <w:basedOn w:val="a0"/>
    <w:link w:val="3"/>
    <w:uiPriority w:val="99"/>
    <w:rsid w:val="00873134"/>
    <w:rPr>
      <w:rFonts w:ascii="Times New Roman" w:eastAsia="Times New Roman" w:hAnsi="Times New Roman" w:cs="Times New Roman"/>
      <w:b/>
      <w:bCs/>
      <w:sz w:val="44"/>
      <w:szCs w:val="44"/>
      <w:lang w:eastAsia="ru-RU"/>
    </w:rPr>
  </w:style>
  <w:style w:type="character" w:customStyle="1" w:styleId="50">
    <w:name w:val="Заголовок 5 Знак"/>
    <w:aliases w:val="Heading 5 Char Знак"/>
    <w:basedOn w:val="a0"/>
    <w:link w:val="5"/>
    <w:uiPriority w:val="99"/>
    <w:rsid w:val="00873134"/>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
    <w:rsid w:val="00873134"/>
    <w:rPr>
      <w:rFonts w:asciiTheme="majorHAnsi" w:eastAsiaTheme="majorEastAsia" w:hAnsiTheme="majorHAnsi" w:cs="Times New Roman"/>
      <w:color w:val="1F3763" w:themeColor="accent1" w:themeShade="7F"/>
      <w:sz w:val="20"/>
      <w:szCs w:val="20"/>
      <w:lang w:eastAsia="ru-RU"/>
    </w:rPr>
  </w:style>
  <w:style w:type="paragraph" w:styleId="ae">
    <w:name w:val="Normal (Web)"/>
    <w:basedOn w:val="a"/>
    <w:uiPriority w:val="99"/>
    <w:semiHidden/>
    <w:unhideWhenUsed/>
    <w:rsid w:val="00873134"/>
    <w:pPr>
      <w:spacing w:before="100" w:beforeAutospacing="1" w:after="100" w:afterAutospacing="1"/>
    </w:pPr>
    <w:rPr>
      <w:sz w:val="24"/>
      <w:szCs w:val="24"/>
    </w:rPr>
  </w:style>
  <w:style w:type="paragraph" w:customStyle="1" w:styleId="ConsPlusCell">
    <w:name w:val="ConsPlusCell"/>
    <w:uiPriority w:val="99"/>
    <w:rsid w:val="0087313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onsPlusNormal">
    <w:name w:val="ConsPlusNormal"/>
    <w:uiPriority w:val="99"/>
    <w:rsid w:val="00873134"/>
    <w:pPr>
      <w:autoSpaceDE w:val="0"/>
      <w:autoSpaceDN w:val="0"/>
      <w:adjustRightInd w:val="0"/>
      <w:spacing w:after="0" w:line="240" w:lineRule="auto"/>
    </w:pPr>
    <w:rPr>
      <w:rFonts w:ascii="Times New Roman" w:eastAsia="Times New Roman" w:hAnsi="Times New Roman" w:cs="Times New Roman"/>
      <w:sz w:val="28"/>
      <w:szCs w:val="28"/>
    </w:rPr>
  </w:style>
  <w:style w:type="paragraph" w:styleId="HTML">
    <w:name w:val="HTML Preformatted"/>
    <w:aliases w:val="Знак,Стандартный HTML Знак Знак,Знак Знак Знак2 Знак,Стандартный HTML Знак1,Знак Знак Знак Знак"/>
    <w:basedOn w:val="a"/>
    <w:link w:val="HTML0"/>
    <w:uiPriority w:val="99"/>
    <w:rsid w:val="00873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4"/>
      <w:szCs w:val="24"/>
    </w:rPr>
  </w:style>
  <w:style w:type="character" w:customStyle="1" w:styleId="HTML0">
    <w:name w:val="Стандартный HTML Знак"/>
    <w:aliases w:val="Знак Знак,Стандартный HTML Знак Знак Знак,Знак Знак Знак2 Знак Знак,Стандартный HTML Знак1 Знак,Знак Знак Знак Знак Знак"/>
    <w:basedOn w:val="a0"/>
    <w:link w:val="HTML"/>
    <w:uiPriority w:val="99"/>
    <w:rsid w:val="00873134"/>
    <w:rPr>
      <w:rFonts w:ascii="Courier New" w:eastAsia="Times New Roman" w:hAnsi="Courier New" w:cs="Times New Roman"/>
      <w:sz w:val="24"/>
      <w:szCs w:val="24"/>
      <w:lang w:eastAsia="ru-RU"/>
    </w:rPr>
  </w:style>
  <w:style w:type="paragraph" w:styleId="af">
    <w:name w:val="Title"/>
    <w:aliases w:val="Название Знак Знак,Название Знак1,Знак3 Знак,Знак3 Знак Знак"/>
    <w:basedOn w:val="a"/>
    <w:next w:val="af0"/>
    <w:link w:val="af1"/>
    <w:uiPriority w:val="99"/>
    <w:qFormat/>
    <w:rsid w:val="00873134"/>
    <w:pPr>
      <w:keepNext/>
      <w:suppressAutoHyphens/>
      <w:spacing w:before="240" w:after="120"/>
    </w:pPr>
    <w:rPr>
      <w:rFonts w:ascii="Arial" w:eastAsia="Microsoft YaHei" w:hAnsi="Arial" w:cs="Mangal"/>
      <w:sz w:val="28"/>
      <w:szCs w:val="28"/>
      <w:lang w:eastAsia="ar-SA"/>
    </w:rPr>
  </w:style>
  <w:style w:type="character" w:customStyle="1" w:styleId="af1">
    <w:name w:val="Название Знак"/>
    <w:aliases w:val="Название Знак Знак Знак,Название Знак1 Знак,Знак3 Знак Знак1,Знак3 Знак Знак Знак"/>
    <w:basedOn w:val="a0"/>
    <w:link w:val="af"/>
    <w:uiPriority w:val="99"/>
    <w:rsid w:val="00873134"/>
    <w:rPr>
      <w:rFonts w:ascii="Arial" w:eastAsia="Microsoft YaHei" w:hAnsi="Arial" w:cs="Mangal"/>
      <w:sz w:val="28"/>
      <w:szCs w:val="28"/>
      <w:lang w:eastAsia="ar-SA"/>
    </w:rPr>
  </w:style>
  <w:style w:type="paragraph" w:customStyle="1" w:styleId="xl24">
    <w:name w:val="xl24"/>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af2">
    <w:name w:val="Содержимое врезки"/>
    <w:basedOn w:val="af0"/>
    <w:uiPriority w:val="99"/>
    <w:rsid w:val="00873134"/>
    <w:pPr>
      <w:suppressAutoHyphens/>
      <w:spacing w:after="0"/>
      <w:jc w:val="both"/>
    </w:pPr>
    <w:rPr>
      <w:sz w:val="28"/>
      <w:szCs w:val="28"/>
      <w:lang w:eastAsia="ar-SA"/>
    </w:rPr>
  </w:style>
  <w:style w:type="paragraph" w:customStyle="1" w:styleId="af3">
    <w:name w:val="Заголовок таблицы"/>
    <w:basedOn w:val="af4"/>
    <w:uiPriority w:val="99"/>
    <w:rsid w:val="00873134"/>
    <w:pPr>
      <w:jc w:val="center"/>
    </w:pPr>
    <w:rPr>
      <w:b/>
      <w:bCs/>
    </w:rPr>
  </w:style>
  <w:style w:type="paragraph" w:customStyle="1" w:styleId="af4">
    <w:name w:val="Содержимое таблицы"/>
    <w:basedOn w:val="a"/>
    <w:uiPriority w:val="99"/>
    <w:rsid w:val="00873134"/>
    <w:pPr>
      <w:suppressLineNumbers/>
      <w:suppressAutoHyphens/>
    </w:pPr>
    <w:rPr>
      <w:lang w:eastAsia="ar-SA"/>
    </w:rPr>
  </w:style>
  <w:style w:type="paragraph" w:customStyle="1" w:styleId="13">
    <w:name w:val="Название объекта1"/>
    <w:basedOn w:val="a"/>
    <w:next w:val="a"/>
    <w:uiPriority w:val="99"/>
    <w:rsid w:val="00873134"/>
    <w:pPr>
      <w:suppressAutoHyphens/>
      <w:jc w:val="center"/>
    </w:pPr>
    <w:rPr>
      <w:rFonts w:ascii="Arial" w:hAnsi="Arial" w:cs="Arial"/>
      <w:b/>
      <w:bCs/>
      <w:sz w:val="56"/>
      <w:szCs w:val="56"/>
      <w:lang w:eastAsia="ar-SA"/>
    </w:rPr>
  </w:style>
  <w:style w:type="paragraph" w:customStyle="1" w:styleId="14">
    <w:name w:val="Указатель1"/>
    <w:basedOn w:val="a"/>
    <w:uiPriority w:val="99"/>
    <w:rsid w:val="00873134"/>
    <w:pPr>
      <w:suppressLineNumbers/>
      <w:suppressAutoHyphens/>
    </w:pPr>
    <w:rPr>
      <w:rFonts w:cs="Mangal"/>
      <w:lang w:eastAsia="ar-SA"/>
    </w:rPr>
  </w:style>
  <w:style w:type="paragraph" w:customStyle="1" w:styleId="15">
    <w:name w:val="Название1"/>
    <w:basedOn w:val="a"/>
    <w:uiPriority w:val="99"/>
    <w:rsid w:val="00873134"/>
    <w:pPr>
      <w:suppressLineNumbers/>
      <w:suppressAutoHyphens/>
      <w:spacing w:before="120" w:after="120"/>
    </w:pPr>
    <w:rPr>
      <w:rFonts w:cs="Mangal"/>
      <w:i/>
      <w:iCs/>
      <w:sz w:val="24"/>
      <w:szCs w:val="24"/>
      <w:lang w:eastAsia="ar-SA"/>
    </w:rPr>
  </w:style>
  <w:style w:type="character" w:customStyle="1" w:styleId="WW8Num2z1">
    <w:name w:val="WW8Num2z1"/>
    <w:uiPriority w:val="99"/>
    <w:rsid w:val="00873134"/>
  </w:style>
  <w:style w:type="character" w:customStyle="1" w:styleId="WW8Num2z0">
    <w:name w:val="WW8Num2z0"/>
    <w:uiPriority w:val="99"/>
    <w:rsid w:val="00873134"/>
  </w:style>
  <w:style w:type="character" w:customStyle="1" w:styleId="WW8Num1z1">
    <w:name w:val="WW8Num1z1"/>
    <w:uiPriority w:val="99"/>
    <w:rsid w:val="00873134"/>
  </w:style>
  <w:style w:type="character" w:customStyle="1" w:styleId="WW8Num1z0">
    <w:name w:val="WW8Num1z0"/>
    <w:uiPriority w:val="99"/>
    <w:rsid w:val="00873134"/>
  </w:style>
  <w:style w:type="paragraph" w:customStyle="1" w:styleId="Default">
    <w:name w:val="Default"/>
    <w:uiPriority w:val="99"/>
    <w:rsid w:val="0087313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8">
    <w:name w:val="Знак Знак8"/>
    <w:basedOn w:val="a"/>
    <w:uiPriority w:val="99"/>
    <w:rsid w:val="00873134"/>
    <w:pPr>
      <w:spacing w:after="160" w:line="240" w:lineRule="exact"/>
    </w:pPr>
    <w:rPr>
      <w:rFonts w:ascii="Verdana" w:hAnsi="Verdana" w:cs="Verdana"/>
      <w:lang w:val="en-US" w:eastAsia="en-US"/>
    </w:rPr>
  </w:style>
  <w:style w:type="paragraph" w:customStyle="1" w:styleId="16">
    <w:name w:val="Знак Знак Знак1"/>
    <w:basedOn w:val="a"/>
    <w:uiPriority w:val="99"/>
    <w:rsid w:val="00873134"/>
    <w:pPr>
      <w:spacing w:before="100" w:beforeAutospacing="1" w:after="100" w:afterAutospacing="1"/>
    </w:pPr>
    <w:rPr>
      <w:rFonts w:ascii="Tahoma" w:hAnsi="Tahoma" w:cs="Tahoma"/>
      <w:lang w:val="en-US" w:eastAsia="en-US"/>
    </w:rPr>
  </w:style>
  <w:style w:type="character" w:customStyle="1" w:styleId="17">
    <w:name w:val="Название Знак Знак Знак1"/>
    <w:uiPriority w:val="99"/>
    <w:locked/>
    <w:rsid w:val="00873134"/>
    <w:rPr>
      <w:rFonts w:ascii="Times New Roman" w:hAnsi="Times New Roman"/>
      <w:sz w:val="28"/>
      <w:lang w:eastAsia="ru-RU"/>
    </w:rPr>
  </w:style>
  <w:style w:type="paragraph" w:customStyle="1" w:styleId="af5">
    <w:name w:val="Знак Знак Знак Знак Знак Знак"/>
    <w:basedOn w:val="a"/>
    <w:uiPriority w:val="99"/>
    <w:rsid w:val="00873134"/>
    <w:pPr>
      <w:spacing w:before="100" w:beforeAutospacing="1" w:after="100" w:afterAutospacing="1"/>
    </w:pPr>
    <w:rPr>
      <w:rFonts w:ascii="Tahoma" w:hAnsi="Tahoma" w:cs="Tahoma"/>
      <w:lang w:val="en-US" w:eastAsia="en-US"/>
    </w:rPr>
  </w:style>
  <w:style w:type="paragraph" w:styleId="af6">
    <w:name w:val="caption"/>
    <w:basedOn w:val="a"/>
    <w:next w:val="a"/>
    <w:uiPriority w:val="99"/>
    <w:qFormat/>
    <w:rsid w:val="00873134"/>
    <w:pPr>
      <w:jc w:val="center"/>
    </w:pPr>
    <w:rPr>
      <w:rFonts w:ascii="Arial" w:hAnsi="Arial" w:cs="Arial"/>
      <w:b/>
      <w:bCs/>
      <w:sz w:val="56"/>
      <w:szCs w:val="56"/>
    </w:rPr>
  </w:style>
  <w:style w:type="paragraph" w:styleId="af7">
    <w:name w:val="List"/>
    <w:basedOn w:val="a"/>
    <w:uiPriority w:val="99"/>
    <w:rsid w:val="00873134"/>
    <w:pPr>
      <w:ind w:left="283" w:hanging="283"/>
    </w:pPr>
  </w:style>
  <w:style w:type="character" w:customStyle="1" w:styleId="FooterChar">
    <w:name w:val="Footer Char"/>
    <w:aliases w:val="Знак1 Char"/>
    <w:uiPriority w:val="99"/>
    <w:rsid w:val="00873134"/>
    <w:rPr>
      <w:rFonts w:ascii="Times New Roman" w:hAnsi="Times New Roman"/>
      <w:sz w:val="24"/>
      <w:lang w:eastAsia="ru-RU"/>
    </w:rPr>
  </w:style>
  <w:style w:type="character" w:customStyle="1" w:styleId="TitleChar">
    <w:name w:val="Title Char"/>
    <w:uiPriority w:val="99"/>
    <w:rsid w:val="00873134"/>
    <w:rPr>
      <w:rFonts w:ascii="Times New Roman" w:hAnsi="Times New Roman"/>
      <w:sz w:val="28"/>
      <w:lang w:eastAsia="ru-RU"/>
    </w:rPr>
  </w:style>
  <w:style w:type="character" w:customStyle="1" w:styleId="HTMLPreformattedChar">
    <w:name w:val="HTML Preformatted Char"/>
    <w:uiPriority w:val="99"/>
    <w:rsid w:val="00873134"/>
    <w:rPr>
      <w:rFonts w:ascii="Courier New" w:hAnsi="Courier New"/>
      <w:sz w:val="20"/>
      <w:lang w:eastAsia="ru-RU"/>
    </w:rPr>
  </w:style>
  <w:style w:type="paragraph" w:customStyle="1" w:styleId="ConsCell">
    <w:name w:val="ConsCell"/>
    <w:uiPriority w:val="99"/>
    <w:rsid w:val="00873134"/>
    <w:pPr>
      <w:widowControl w:val="0"/>
      <w:autoSpaceDE w:val="0"/>
      <w:autoSpaceDN w:val="0"/>
      <w:adjustRightInd w:val="0"/>
      <w:spacing w:after="0" w:line="240" w:lineRule="auto"/>
      <w:ind w:right="19772"/>
    </w:pPr>
    <w:rPr>
      <w:rFonts w:ascii="Arial" w:eastAsia="Times New Roman" w:hAnsi="Arial" w:cs="Arial"/>
      <w:sz w:val="28"/>
      <w:szCs w:val="28"/>
      <w:lang w:eastAsia="ru-RU"/>
    </w:rPr>
  </w:style>
  <w:style w:type="paragraph" w:customStyle="1" w:styleId="ConsTitle">
    <w:name w:val="ConsTitle"/>
    <w:uiPriority w:val="99"/>
    <w:rsid w:val="0087313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HeaderChar">
    <w:name w:val="Header Char"/>
    <w:aliases w:val="Знак2 Char"/>
    <w:uiPriority w:val="99"/>
    <w:rsid w:val="00873134"/>
    <w:rPr>
      <w:rFonts w:ascii="Times New Roman" w:hAnsi="Times New Roman"/>
      <w:sz w:val="20"/>
      <w:lang w:eastAsia="ru-RU"/>
    </w:rPr>
  </w:style>
  <w:style w:type="paragraph" w:customStyle="1" w:styleId="ConsNonformat">
    <w:name w:val="ConsNonformat"/>
    <w:uiPriority w:val="99"/>
    <w:rsid w:val="00873134"/>
    <w:pPr>
      <w:spacing w:after="0" w:line="240" w:lineRule="auto"/>
    </w:pPr>
    <w:rPr>
      <w:rFonts w:ascii="Courier New" w:eastAsia="Times New Roman" w:hAnsi="Courier New" w:cs="Courier New"/>
      <w:sz w:val="20"/>
      <w:szCs w:val="20"/>
      <w:lang w:eastAsia="ru-RU"/>
    </w:rPr>
  </w:style>
  <w:style w:type="paragraph" w:customStyle="1" w:styleId="80">
    <w:name w:val="çàãîëîâîê 8"/>
    <w:basedOn w:val="a"/>
    <w:next w:val="a"/>
    <w:uiPriority w:val="99"/>
    <w:rsid w:val="00873134"/>
    <w:pPr>
      <w:keepNext/>
      <w:spacing w:before="120" w:line="360" w:lineRule="auto"/>
      <w:jc w:val="center"/>
    </w:pPr>
    <w:rPr>
      <w:sz w:val="24"/>
      <w:szCs w:val="24"/>
    </w:rPr>
  </w:style>
  <w:style w:type="paragraph" w:styleId="af8">
    <w:name w:val="No Spacing"/>
    <w:uiPriority w:val="1"/>
    <w:qFormat/>
    <w:rsid w:val="00873134"/>
    <w:pPr>
      <w:spacing w:after="0" w:line="240" w:lineRule="auto"/>
    </w:pPr>
    <w:rPr>
      <w:rFonts w:ascii="Calibri" w:eastAsia="Times New Roman" w:hAnsi="Calibri" w:cs="Calibri"/>
      <w:lang w:eastAsia="ru-RU"/>
    </w:rPr>
  </w:style>
  <w:style w:type="paragraph" w:customStyle="1" w:styleId="ConsPlusNonformat">
    <w:name w:val="ConsPlusNonformat"/>
    <w:uiPriority w:val="99"/>
    <w:rsid w:val="0087313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9">
    <w:name w:val="Îáû÷íûé"/>
    <w:uiPriority w:val="99"/>
    <w:rsid w:val="00873134"/>
    <w:pPr>
      <w:spacing w:after="0" w:line="240" w:lineRule="auto"/>
    </w:pPr>
    <w:rPr>
      <w:rFonts w:ascii="Times New Roman" w:eastAsia="Times New Roman" w:hAnsi="Times New Roman" w:cs="Times New Roman"/>
      <w:sz w:val="20"/>
      <w:szCs w:val="20"/>
      <w:lang w:eastAsia="ru-RU"/>
    </w:rPr>
  </w:style>
  <w:style w:type="character" w:customStyle="1" w:styleId="HTML2">
    <w:name w:val="Стандартный HTML Знак2"/>
    <w:aliases w:val="Знак Знак1,Знак Знак Знак,Стандартный HTML Знак Знак Знак1,Стандартный HTML Знак Знак1,Знак Знак Знак2 Знак Знак1,Стандартный HTML Знак1 Знак1,Знак Знак Знак Знак Знак1"/>
    <w:uiPriority w:val="99"/>
    <w:rsid w:val="00873134"/>
    <w:rPr>
      <w:rFonts w:ascii="Courier New" w:hAnsi="Courier New"/>
      <w:sz w:val="24"/>
      <w:lang w:val="ru-RU" w:eastAsia="ru-RU"/>
    </w:rPr>
  </w:style>
  <w:style w:type="table" w:styleId="afa">
    <w:name w:val="Table Grid"/>
    <w:basedOn w:val="a1"/>
    <w:uiPriority w:val="9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Subtitle"/>
    <w:basedOn w:val="a"/>
    <w:link w:val="afc"/>
    <w:uiPriority w:val="99"/>
    <w:qFormat/>
    <w:rsid w:val="00873134"/>
    <w:pPr>
      <w:spacing w:after="60"/>
      <w:jc w:val="center"/>
      <w:outlineLvl w:val="1"/>
    </w:pPr>
    <w:rPr>
      <w:rFonts w:ascii="Arial" w:hAnsi="Arial"/>
      <w:sz w:val="24"/>
      <w:szCs w:val="24"/>
    </w:rPr>
  </w:style>
  <w:style w:type="character" w:customStyle="1" w:styleId="afc">
    <w:name w:val="Подзаголовок Знак"/>
    <w:basedOn w:val="a0"/>
    <w:link w:val="afb"/>
    <w:uiPriority w:val="99"/>
    <w:rsid w:val="00873134"/>
    <w:rPr>
      <w:rFonts w:ascii="Arial" w:eastAsia="Times New Roman" w:hAnsi="Arial" w:cs="Times New Roman"/>
      <w:sz w:val="24"/>
      <w:szCs w:val="24"/>
      <w:lang w:eastAsia="ru-RU"/>
    </w:rPr>
  </w:style>
  <w:style w:type="paragraph" w:styleId="af0">
    <w:name w:val="Body Text"/>
    <w:aliases w:val="Основной текст Знак Знак,Основной текст Знак1 Знак,Основной текст Знак Знак Знак Знак,Основной текст Знак Знак Знак,Body Text Char"/>
    <w:basedOn w:val="a"/>
    <w:link w:val="afd"/>
    <w:uiPriority w:val="99"/>
    <w:rsid w:val="00873134"/>
    <w:pPr>
      <w:spacing w:after="120"/>
    </w:pPr>
  </w:style>
  <w:style w:type="character" w:customStyle="1" w:styleId="afd">
    <w:name w:val="Основной текст Знак"/>
    <w:aliases w:val="Основной текст Знак Знак Знак1,Основной текст Знак1 Знак Знак,Основной текст Знак Знак Знак Знак Знак,Основной текст Знак Знак Знак Знак1,Body Text Char Знак"/>
    <w:basedOn w:val="a0"/>
    <w:link w:val="af0"/>
    <w:uiPriority w:val="99"/>
    <w:rsid w:val="00873134"/>
    <w:rPr>
      <w:rFonts w:ascii="Times New Roman" w:eastAsia="Times New Roman" w:hAnsi="Times New Roman" w:cs="Times New Roman"/>
      <w:sz w:val="20"/>
      <w:szCs w:val="20"/>
      <w:lang w:eastAsia="ru-RU"/>
    </w:rPr>
  </w:style>
  <w:style w:type="paragraph" w:customStyle="1" w:styleId="xl25">
    <w:name w:val="xl25"/>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27">
    <w:name w:val="xl27"/>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28">
    <w:name w:val="xl28"/>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customStyle="1" w:styleId="xl29">
    <w:name w:val="xl29"/>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30">
    <w:name w:val="xl30"/>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1">
    <w:name w:val="xl31"/>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styleId="31">
    <w:name w:val="Body Text 3"/>
    <w:basedOn w:val="a"/>
    <w:link w:val="32"/>
    <w:uiPriority w:val="99"/>
    <w:rsid w:val="00873134"/>
    <w:pPr>
      <w:spacing w:after="120" w:line="276" w:lineRule="auto"/>
    </w:pPr>
    <w:rPr>
      <w:sz w:val="16"/>
      <w:szCs w:val="16"/>
    </w:rPr>
  </w:style>
  <w:style w:type="character" w:customStyle="1" w:styleId="32">
    <w:name w:val="Основной текст 3 Знак"/>
    <w:basedOn w:val="a0"/>
    <w:link w:val="31"/>
    <w:uiPriority w:val="99"/>
    <w:rsid w:val="00873134"/>
    <w:rPr>
      <w:rFonts w:ascii="Times New Roman" w:eastAsia="Times New Roman" w:hAnsi="Times New Roman" w:cs="Times New Roman"/>
      <w:sz w:val="16"/>
      <w:szCs w:val="16"/>
      <w:lang w:eastAsia="ru-RU"/>
    </w:rPr>
  </w:style>
  <w:style w:type="table" w:customStyle="1" w:styleId="18">
    <w:name w:val="Сетка таблицы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Основной текст Знак1"/>
    <w:basedOn w:val="a0"/>
    <w:uiPriority w:val="99"/>
    <w:semiHidden/>
    <w:locked/>
    <w:rsid w:val="00873134"/>
    <w:rPr>
      <w:rFonts w:cs="Times New Roman"/>
      <w:lang w:val="ru-RU" w:eastAsia="ru-RU" w:bidi="ar-SA"/>
    </w:rPr>
  </w:style>
  <w:style w:type="paragraph" w:styleId="21">
    <w:name w:val="Body Text Indent 2"/>
    <w:basedOn w:val="a"/>
    <w:link w:val="22"/>
    <w:uiPriority w:val="99"/>
    <w:rsid w:val="00873134"/>
    <w:pPr>
      <w:spacing w:after="120" w:line="480" w:lineRule="auto"/>
      <w:ind w:left="283"/>
    </w:pPr>
  </w:style>
  <w:style w:type="character" w:customStyle="1" w:styleId="22">
    <w:name w:val="Основной текст с отступом 2 Знак"/>
    <w:basedOn w:val="a0"/>
    <w:link w:val="21"/>
    <w:uiPriority w:val="99"/>
    <w:rsid w:val="00873134"/>
    <w:rPr>
      <w:rFonts w:ascii="Times New Roman" w:eastAsia="Times New Roman" w:hAnsi="Times New Roman" w:cs="Times New Roman"/>
      <w:sz w:val="20"/>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73134"/>
    <w:pPr>
      <w:spacing w:before="100" w:beforeAutospacing="1" w:after="100" w:afterAutospacing="1"/>
    </w:pPr>
    <w:rPr>
      <w:rFonts w:ascii="Tahoma" w:hAnsi="Tahoma" w:cs="Tahoma"/>
      <w:lang w:val="en-US" w:eastAsia="en-US"/>
    </w:rPr>
  </w:style>
  <w:style w:type="character" w:customStyle="1" w:styleId="130">
    <w:name w:val="Заголовок 1 Знак3"/>
    <w:basedOn w:val="a0"/>
    <w:rsid w:val="00873134"/>
    <w:rPr>
      <w:rFonts w:cs="Times New Roman"/>
      <w:b/>
      <w:bCs/>
      <w:sz w:val="36"/>
      <w:szCs w:val="36"/>
      <w:lang w:val="ru-RU" w:eastAsia="ru-RU" w:bidi="ar-SA"/>
    </w:rPr>
  </w:style>
  <w:style w:type="character" w:customStyle="1" w:styleId="33">
    <w:name w:val="Заголовок 3 Знак3"/>
    <w:basedOn w:val="a0"/>
    <w:rsid w:val="00873134"/>
    <w:rPr>
      <w:rFonts w:cs="Times New Roman"/>
      <w:b/>
      <w:bCs/>
      <w:sz w:val="44"/>
      <w:szCs w:val="44"/>
      <w:lang w:val="ru-RU" w:eastAsia="ru-RU" w:bidi="ar-SA"/>
    </w:rPr>
  </w:style>
  <w:style w:type="character" w:customStyle="1" w:styleId="pt-a0">
    <w:name w:val="pt-a0"/>
    <w:basedOn w:val="a0"/>
    <w:rsid w:val="00873134"/>
    <w:rPr>
      <w:rFonts w:ascii="Times New Roman" w:hAnsi="Times New Roman" w:cs="Times New Roman"/>
      <w:color w:val="000000"/>
      <w:sz w:val="28"/>
      <w:szCs w:val="28"/>
    </w:rPr>
  </w:style>
  <w:style w:type="table" w:customStyle="1" w:styleId="23">
    <w:name w:val="Сетка таблицы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14"/>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line number"/>
    <w:basedOn w:val="a0"/>
    <w:uiPriority w:val="99"/>
    <w:semiHidden/>
    <w:unhideWhenUsed/>
    <w:rsid w:val="00873134"/>
  </w:style>
  <w:style w:type="paragraph" w:customStyle="1" w:styleId="msonormal0">
    <w:name w:val="msonormal"/>
    <w:basedOn w:val="a"/>
    <w:rsid w:val="00780D10"/>
    <w:pPr>
      <w:spacing w:before="100" w:beforeAutospacing="1" w:after="100" w:afterAutospacing="1"/>
    </w:pPr>
    <w:rPr>
      <w:sz w:val="24"/>
      <w:szCs w:val="24"/>
    </w:rPr>
  </w:style>
  <w:style w:type="paragraph" w:customStyle="1" w:styleId="xl111">
    <w:name w:val="xl111"/>
    <w:basedOn w:val="a"/>
    <w:rsid w:val="003B39A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pagesindoccount">
    <w:name w:val="pagesindoccount"/>
    <w:basedOn w:val="a0"/>
    <w:uiPriority w:val="99"/>
    <w:rsid w:val="008B2311"/>
    <w:rPr>
      <w:rFonts w:cs="Times New Roman"/>
    </w:rPr>
  </w:style>
  <w:style w:type="paragraph" w:customStyle="1" w:styleId="xl112">
    <w:name w:val="xl112"/>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3">
    <w:name w:val="xl113"/>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4">
    <w:name w:val="xl114"/>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5">
    <w:name w:val="xl115"/>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i/>
      <w:iCs/>
      <w:color w:val="000000"/>
      <w:sz w:val="24"/>
      <w:szCs w:val="24"/>
    </w:rPr>
  </w:style>
  <w:style w:type="paragraph" w:customStyle="1" w:styleId="xl116">
    <w:name w:val="xl116"/>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7">
    <w:name w:val="xl117"/>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ConsPlusTitle">
    <w:name w:val="ConsPlusTitle"/>
    <w:rsid w:val="006B5188"/>
    <w:pPr>
      <w:widowControl w:val="0"/>
      <w:autoSpaceDE w:val="0"/>
      <w:autoSpaceDN w:val="0"/>
      <w:spacing w:after="0" w:line="240" w:lineRule="auto"/>
    </w:pPr>
    <w:rPr>
      <w:rFonts w:ascii="Calibri" w:eastAsiaTheme="minorEastAsia" w:hAnsi="Calibri" w:cs="Calibri"/>
      <w:b/>
      <w:lang w:eastAsia="ru-RU"/>
    </w:rPr>
  </w:style>
  <w:style w:type="character" w:customStyle="1" w:styleId="1a">
    <w:name w:val="Неразрешенное упоминание1"/>
    <w:basedOn w:val="a0"/>
    <w:uiPriority w:val="99"/>
    <w:semiHidden/>
    <w:unhideWhenUsed/>
    <w:rsid w:val="00FB1A74"/>
    <w:rPr>
      <w:color w:val="605E5C"/>
      <w:shd w:val="clear" w:color="auto" w:fill="E1DFDD"/>
    </w:rPr>
  </w:style>
  <w:style w:type="paragraph" w:customStyle="1" w:styleId="msonormalcxspmiddle">
    <w:name w:val="msonormalcxspmiddle"/>
    <w:basedOn w:val="a"/>
    <w:rsid w:val="00221D8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384977">
      <w:bodyDiv w:val="1"/>
      <w:marLeft w:val="0"/>
      <w:marRight w:val="0"/>
      <w:marTop w:val="0"/>
      <w:marBottom w:val="0"/>
      <w:divBdr>
        <w:top w:val="none" w:sz="0" w:space="0" w:color="auto"/>
        <w:left w:val="none" w:sz="0" w:space="0" w:color="auto"/>
        <w:bottom w:val="none" w:sz="0" w:space="0" w:color="auto"/>
        <w:right w:val="none" w:sz="0" w:space="0" w:color="auto"/>
      </w:divBdr>
    </w:div>
    <w:div w:id="660544274">
      <w:bodyDiv w:val="1"/>
      <w:marLeft w:val="0"/>
      <w:marRight w:val="0"/>
      <w:marTop w:val="0"/>
      <w:marBottom w:val="0"/>
      <w:divBdr>
        <w:top w:val="none" w:sz="0" w:space="0" w:color="auto"/>
        <w:left w:val="none" w:sz="0" w:space="0" w:color="auto"/>
        <w:bottom w:val="none" w:sz="0" w:space="0" w:color="auto"/>
        <w:right w:val="none" w:sz="0" w:space="0" w:color="auto"/>
      </w:divBdr>
    </w:div>
    <w:div w:id="177517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246</Pages>
  <Words>77879</Words>
  <Characters>443915</Characters>
  <Application>Microsoft Office Word</Application>
  <DocSecurity>0</DocSecurity>
  <Lines>3699</Lines>
  <Paragraphs>1041</Paragraphs>
  <ScaleCrop>false</ScaleCrop>
  <HeadingPairs>
    <vt:vector size="2" baseType="variant">
      <vt:variant>
        <vt:lpstr>Название</vt:lpstr>
      </vt:variant>
      <vt:variant>
        <vt:i4>1</vt:i4>
      </vt:variant>
    </vt:vector>
  </HeadingPairs>
  <TitlesOfParts>
    <vt:vector size="1" baseType="lpstr">
      <vt:lpstr/>
    </vt:vector>
  </TitlesOfParts>
  <Company>Смоленская областная Дума</Company>
  <LinksUpToDate>false</LinksUpToDate>
  <CharactersWithSpaces>520753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Ильина Олеся Михайловна 2</dc:creator>
  <cp:lastModifiedBy>Сидорова Наталья Юрьевна</cp:lastModifiedBy>
  <cp:revision>2</cp:revision>
  <cp:lastPrinted>2026-03-25T16:00:00Z</cp:lastPrinted>
  <dcterms:created xsi:type="dcterms:W3CDTF">2026-03-27T11:54:00Z</dcterms:created>
  <dcterms:modified xsi:type="dcterms:W3CDTF">2026-03-27T11:54:00Z</dcterms:modified>
</cp:coreProperties>
</file>